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2711" w:rsidRPr="00AC7086" w:rsidRDefault="00AC7086" w:rsidP="00AC7086">
      <w:pPr>
        <w:jc w:val="center"/>
        <w:rPr>
          <w:rFonts w:ascii="Times New Roman" w:hAnsi="Times New Roman" w:cs="Times New Roman"/>
          <w:b/>
          <w:sz w:val="28"/>
          <w:szCs w:val="28"/>
        </w:rPr>
      </w:pPr>
      <w:r w:rsidRPr="00AC7086">
        <w:rPr>
          <w:rFonts w:ascii="Times New Roman" w:hAnsi="Times New Roman" w:cs="Times New Roman"/>
          <w:b/>
          <w:sz w:val="28"/>
          <w:szCs w:val="28"/>
        </w:rPr>
        <w:t>Тренинг: «конфликт и пути его разрешения».</w:t>
      </w:r>
    </w:p>
    <w:p w:rsidR="00AC7086" w:rsidRPr="00AC7086" w:rsidRDefault="00AC7086" w:rsidP="00AC7086">
      <w:pPr>
        <w:rPr>
          <w:rFonts w:ascii="Times New Roman" w:hAnsi="Times New Roman" w:cs="Times New Roman"/>
          <w:sz w:val="24"/>
          <w:szCs w:val="28"/>
        </w:rPr>
      </w:pPr>
      <w:r w:rsidRPr="00AC7086">
        <w:rPr>
          <w:rFonts w:ascii="Times New Roman" w:hAnsi="Times New Roman" w:cs="Times New Roman"/>
          <w:sz w:val="24"/>
          <w:szCs w:val="28"/>
        </w:rPr>
        <w:t>Занятие посвящено способам эффективного общения. Многие дети просто не научены мирно решать конфликты. Причинами конфликтов между подростками становится их нервозность, неспособность долго выдерживать напряжение, привычка к агрессии.</w:t>
      </w:r>
    </w:p>
    <w:p w:rsidR="00AC7086" w:rsidRPr="00AC7086" w:rsidRDefault="00AC7086" w:rsidP="00AC7086">
      <w:pPr>
        <w:rPr>
          <w:rFonts w:ascii="Times New Roman" w:hAnsi="Times New Roman" w:cs="Times New Roman"/>
          <w:sz w:val="24"/>
          <w:szCs w:val="28"/>
        </w:rPr>
      </w:pPr>
      <w:r w:rsidRPr="00AC7086">
        <w:rPr>
          <w:rFonts w:ascii="Times New Roman" w:hAnsi="Times New Roman" w:cs="Times New Roman"/>
          <w:sz w:val="24"/>
          <w:szCs w:val="28"/>
        </w:rPr>
        <w:t>Уточнение понятия "конфликт", "конфликтная ситуация", осознание причин конфликтов, освоение навыков конструктивного разрешения конфликтов - таково содержание занятия.</w:t>
      </w:r>
    </w:p>
    <w:p w:rsidR="00AC7086" w:rsidRPr="00AC7086" w:rsidRDefault="00AC7086" w:rsidP="00AC7086">
      <w:pPr>
        <w:rPr>
          <w:rFonts w:ascii="Times New Roman" w:hAnsi="Times New Roman" w:cs="Times New Roman"/>
          <w:sz w:val="24"/>
          <w:szCs w:val="28"/>
        </w:rPr>
      </w:pPr>
      <w:r w:rsidRPr="00AC7086">
        <w:rPr>
          <w:rFonts w:ascii="Times New Roman" w:hAnsi="Times New Roman" w:cs="Times New Roman"/>
          <w:b/>
          <w:sz w:val="24"/>
          <w:szCs w:val="28"/>
        </w:rPr>
        <w:t>Цель:</w:t>
      </w:r>
      <w:r w:rsidRPr="00AC7086">
        <w:rPr>
          <w:rFonts w:ascii="Times New Roman" w:hAnsi="Times New Roman" w:cs="Times New Roman"/>
          <w:sz w:val="24"/>
          <w:szCs w:val="28"/>
        </w:rPr>
        <w:t xml:space="preserve"> исследования конфликтов, причин их возникновения и способов их разрешения.</w:t>
      </w:r>
    </w:p>
    <w:p w:rsidR="00AC7086" w:rsidRPr="00AC7086" w:rsidRDefault="00AC7086" w:rsidP="00AC7086">
      <w:pPr>
        <w:rPr>
          <w:rFonts w:ascii="Times New Roman" w:hAnsi="Times New Roman" w:cs="Times New Roman"/>
          <w:b/>
          <w:sz w:val="24"/>
          <w:szCs w:val="28"/>
        </w:rPr>
      </w:pPr>
      <w:r w:rsidRPr="00AC7086">
        <w:rPr>
          <w:rFonts w:ascii="Times New Roman" w:hAnsi="Times New Roman" w:cs="Times New Roman"/>
          <w:b/>
          <w:sz w:val="24"/>
          <w:szCs w:val="28"/>
        </w:rPr>
        <w:t>Задачи:</w:t>
      </w:r>
    </w:p>
    <w:p w:rsidR="00AC7086" w:rsidRPr="00AC7086" w:rsidRDefault="00AC7086" w:rsidP="00AC7086">
      <w:pPr>
        <w:rPr>
          <w:rFonts w:ascii="Times New Roman" w:hAnsi="Times New Roman" w:cs="Times New Roman"/>
          <w:sz w:val="24"/>
          <w:szCs w:val="28"/>
        </w:rPr>
      </w:pPr>
      <w:r w:rsidRPr="00AC7086">
        <w:rPr>
          <w:rFonts w:ascii="Times New Roman" w:hAnsi="Times New Roman" w:cs="Times New Roman"/>
          <w:sz w:val="24"/>
          <w:szCs w:val="28"/>
        </w:rPr>
        <w:t>познакомить учащихся с понятием «конфликт», его составляющими;</w:t>
      </w:r>
    </w:p>
    <w:p w:rsidR="00AC7086" w:rsidRPr="00AC7086" w:rsidRDefault="00AC7086" w:rsidP="00AC7086">
      <w:pPr>
        <w:rPr>
          <w:rFonts w:ascii="Times New Roman" w:hAnsi="Times New Roman" w:cs="Times New Roman"/>
          <w:sz w:val="24"/>
          <w:szCs w:val="28"/>
        </w:rPr>
      </w:pPr>
      <w:r w:rsidRPr="00AC7086">
        <w:rPr>
          <w:rFonts w:ascii="Times New Roman" w:hAnsi="Times New Roman" w:cs="Times New Roman"/>
          <w:sz w:val="24"/>
          <w:szCs w:val="28"/>
        </w:rPr>
        <w:t>ознакомление учащихся с различными стилями реагирования в конфликтных ситуациях;</w:t>
      </w:r>
    </w:p>
    <w:p w:rsidR="00AC7086" w:rsidRPr="00AC7086" w:rsidRDefault="00AC7086" w:rsidP="00AC7086">
      <w:pPr>
        <w:rPr>
          <w:rFonts w:ascii="Times New Roman" w:hAnsi="Times New Roman" w:cs="Times New Roman"/>
          <w:sz w:val="24"/>
          <w:szCs w:val="28"/>
        </w:rPr>
      </w:pPr>
      <w:r w:rsidRPr="00AC7086">
        <w:rPr>
          <w:rFonts w:ascii="Times New Roman" w:hAnsi="Times New Roman" w:cs="Times New Roman"/>
          <w:sz w:val="24"/>
          <w:szCs w:val="28"/>
        </w:rPr>
        <w:t>применение навыков конструктивного разрешения конфликтов;</w:t>
      </w:r>
    </w:p>
    <w:p w:rsidR="00AC7086" w:rsidRPr="00AC7086" w:rsidRDefault="00AC7086" w:rsidP="00AC7086">
      <w:pPr>
        <w:rPr>
          <w:rFonts w:ascii="Times New Roman" w:hAnsi="Times New Roman" w:cs="Times New Roman"/>
          <w:sz w:val="24"/>
          <w:szCs w:val="28"/>
        </w:rPr>
      </w:pPr>
      <w:r w:rsidRPr="00AC7086">
        <w:rPr>
          <w:rFonts w:ascii="Times New Roman" w:hAnsi="Times New Roman" w:cs="Times New Roman"/>
          <w:sz w:val="24"/>
          <w:szCs w:val="28"/>
        </w:rPr>
        <w:t>развить у учащихся способность к выработке собственных способов эффективной коммуникации.</w:t>
      </w:r>
    </w:p>
    <w:p w:rsidR="00AC7086" w:rsidRPr="00AC7086" w:rsidRDefault="00AC7086" w:rsidP="00AC7086">
      <w:pPr>
        <w:jc w:val="center"/>
        <w:rPr>
          <w:rFonts w:ascii="Times New Roman" w:hAnsi="Times New Roman" w:cs="Times New Roman"/>
          <w:sz w:val="24"/>
          <w:szCs w:val="28"/>
        </w:rPr>
      </w:pPr>
      <w:r w:rsidRPr="00AC7086">
        <w:rPr>
          <w:rFonts w:ascii="Times New Roman" w:hAnsi="Times New Roman" w:cs="Times New Roman"/>
          <w:sz w:val="24"/>
          <w:szCs w:val="28"/>
        </w:rPr>
        <w:t>Участники: учащиеся 8-11 классов.</w:t>
      </w:r>
    </w:p>
    <w:p w:rsidR="00AC7086" w:rsidRPr="00AC7086" w:rsidRDefault="00AC7086" w:rsidP="00AC7086">
      <w:pPr>
        <w:rPr>
          <w:rFonts w:ascii="Times New Roman" w:hAnsi="Times New Roman" w:cs="Times New Roman"/>
          <w:sz w:val="24"/>
          <w:szCs w:val="28"/>
        </w:rPr>
      </w:pPr>
      <w:r w:rsidRPr="00AC7086">
        <w:rPr>
          <w:rFonts w:ascii="Times New Roman" w:hAnsi="Times New Roman" w:cs="Times New Roman"/>
          <w:sz w:val="24"/>
          <w:szCs w:val="28"/>
        </w:rPr>
        <w:t>Количество участников: группы по 10-15 человек.</w:t>
      </w:r>
    </w:p>
    <w:p w:rsidR="00AC7086" w:rsidRPr="00AC7086" w:rsidRDefault="00AC7086" w:rsidP="00AC7086">
      <w:pPr>
        <w:rPr>
          <w:rFonts w:ascii="Times New Roman" w:hAnsi="Times New Roman" w:cs="Times New Roman"/>
          <w:sz w:val="24"/>
          <w:szCs w:val="28"/>
        </w:rPr>
      </w:pPr>
      <w:r w:rsidRPr="00AC7086">
        <w:rPr>
          <w:rFonts w:ascii="Times New Roman" w:hAnsi="Times New Roman" w:cs="Times New Roman"/>
          <w:sz w:val="24"/>
          <w:szCs w:val="28"/>
        </w:rPr>
        <w:t>Условия проведения: аудитория со свободной зоной.</w:t>
      </w:r>
    </w:p>
    <w:p w:rsidR="00AC7086" w:rsidRPr="00AC7086" w:rsidRDefault="00AC7086" w:rsidP="00AC7086">
      <w:pPr>
        <w:rPr>
          <w:rFonts w:ascii="Times New Roman" w:hAnsi="Times New Roman" w:cs="Times New Roman"/>
          <w:sz w:val="24"/>
          <w:szCs w:val="28"/>
        </w:rPr>
      </w:pPr>
      <w:r w:rsidRPr="00AC7086">
        <w:rPr>
          <w:rFonts w:ascii="Times New Roman" w:hAnsi="Times New Roman" w:cs="Times New Roman"/>
          <w:sz w:val="24"/>
          <w:szCs w:val="28"/>
        </w:rPr>
        <w:t>Раздаточный материал: бланки для тестов, схема, таблицы</w:t>
      </w:r>
    </w:p>
    <w:p w:rsidR="00AC7086" w:rsidRPr="00AC7086" w:rsidRDefault="00AC7086" w:rsidP="00AC7086">
      <w:pPr>
        <w:rPr>
          <w:rFonts w:ascii="Times New Roman" w:hAnsi="Times New Roman" w:cs="Times New Roman"/>
          <w:b/>
          <w:i/>
          <w:sz w:val="24"/>
          <w:szCs w:val="28"/>
        </w:rPr>
      </w:pPr>
      <w:r w:rsidRPr="00AC7086">
        <w:rPr>
          <w:rFonts w:ascii="Times New Roman" w:hAnsi="Times New Roman" w:cs="Times New Roman"/>
          <w:b/>
          <w:i/>
          <w:sz w:val="24"/>
          <w:szCs w:val="28"/>
        </w:rPr>
        <w:t>Структура занятия:</w:t>
      </w:r>
    </w:p>
    <w:p w:rsidR="00AC7086" w:rsidRPr="00AC7086" w:rsidRDefault="00AC7086" w:rsidP="00AC7086">
      <w:pPr>
        <w:rPr>
          <w:rFonts w:ascii="Times New Roman" w:hAnsi="Times New Roman" w:cs="Times New Roman"/>
          <w:sz w:val="24"/>
          <w:szCs w:val="28"/>
        </w:rPr>
      </w:pPr>
      <w:r w:rsidRPr="00AC7086">
        <w:rPr>
          <w:rFonts w:ascii="Times New Roman" w:hAnsi="Times New Roman" w:cs="Times New Roman"/>
          <w:sz w:val="24"/>
          <w:szCs w:val="28"/>
        </w:rPr>
        <w:t>Занятие проводится в режиме тренинга.</w:t>
      </w:r>
    </w:p>
    <w:p w:rsidR="00AC7086" w:rsidRPr="00AC7086" w:rsidRDefault="00AC7086" w:rsidP="00AC7086">
      <w:pPr>
        <w:rPr>
          <w:rFonts w:ascii="Times New Roman" w:hAnsi="Times New Roman" w:cs="Times New Roman"/>
          <w:sz w:val="24"/>
          <w:szCs w:val="28"/>
        </w:rPr>
      </w:pPr>
      <w:r w:rsidRPr="00AC7086">
        <w:rPr>
          <w:rFonts w:ascii="Times New Roman" w:hAnsi="Times New Roman" w:cs="Times New Roman"/>
          <w:sz w:val="24"/>
          <w:szCs w:val="28"/>
        </w:rPr>
        <w:t>Занятие рассчитано на 1час 30мин. – 2 часа.</w:t>
      </w:r>
    </w:p>
    <w:p w:rsidR="00AC7086" w:rsidRPr="00AC7086" w:rsidRDefault="00AC7086" w:rsidP="00AC7086">
      <w:pPr>
        <w:jc w:val="center"/>
        <w:rPr>
          <w:rFonts w:ascii="Times New Roman" w:hAnsi="Times New Roman" w:cs="Times New Roman"/>
          <w:b/>
          <w:sz w:val="28"/>
          <w:szCs w:val="28"/>
        </w:rPr>
      </w:pPr>
      <w:r w:rsidRPr="00AC7086">
        <w:rPr>
          <w:rFonts w:ascii="Times New Roman" w:hAnsi="Times New Roman" w:cs="Times New Roman"/>
          <w:b/>
          <w:sz w:val="28"/>
          <w:szCs w:val="28"/>
        </w:rPr>
        <w:t>Ход занятия</w:t>
      </w:r>
    </w:p>
    <w:p w:rsidR="00AC7086" w:rsidRPr="00AC7086" w:rsidRDefault="00AC7086" w:rsidP="00AC7086">
      <w:pPr>
        <w:rPr>
          <w:rFonts w:ascii="Times New Roman" w:hAnsi="Times New Roman" w:cs="Times New Roman"/>
          <w:b/>
          <w:sz w:val="24"/>
          <w:szCs w:val="28"/>
        </w:rPr>
      </w:pPr>
      <w:r w:rsidRPr="00AC7086">
        <w:rPr>
          <w:rFonts w:ascii="Times New Roman" w:hAnsi="Times New Roman" w:cs="Times New Roman"/>
          <w:b/>
          <w:sz w:val="24"/>
          <w:szCs w:val="28"/>
        </w:rPr>
        <w:t>Организационный момент</w:t>
      </w:r>
    </w:p>
    <w:p w:rsidR="00AC7086" w:rsidRPr="00AC7086" w:rsidRDefault="00AC7086" w:rsidP="00AC7086">
      <w:pPr>
        <w:rPr>
          <w:rFonts w:ascii="Times New Roman" w:hAnsi="Times New Roman" w:cs="Times New Roman"/>
          <w:sz w:val="24"/>
          <w:szCs w:val="28"/>
        </w:rPr>
      </w:pPr>
      <w:r w:rsidRPr="00AC7086">
        <w:rPr>
          <w:rFonts w:ascii="Times New Roman" w:hAnsi="Times New Roman" w:cs="Times New Roman"/>
          <w:sz w:val="24"/>
          <w:szCs w:val="28"/>
        </w:rPr>
        <w:t>В начале занятия учитель задает ситуацию-провокацию. К доске выходят 2 учащихся. Им дается игровое задание: быстро и красиво нарисовать здание. Учащиеся начинают рисовать. Учитель останавливает игру и просит начать все сначала, потому что учащиеся допустили ошибку. Так он останавливает игру несколько раз, перебивает учащихся и выдвигает все новые и новые претензии: здание должно быть объемным, а не плоским, крыша – современная и т.д. Затем учитель дает возможность уч-ся закончить рисунок. После чего он сообщает, что все равно художники неправильно выполнили задание, например, нарисовали жилой дом, а надо было школу. Поэтому победителей в игре нет.</w:t>
      </w:r>
    </w:p>
    <w:p w:rsidR="00AC7086" w:rsidRPr="00AC7086" w:rsidRDefault="00AC7086" w:rsidP="00AC7086">
      <w:pPr>
        <w:rPr>
          <w:rFonts w:ascii="Times New Roman" w:hAnsi="Times New Roman" w:cs="Times New Roman"/>
          <w:sz w:val="24"/>
          <w:szCs w:val="28"/>
        </w:rPr>
      </w:pPr>
      <w:r w:rsidRPr="00AC7086">
        <w:rPr>
          <w:rFonts w:ascii="Times New Roman" w:hAnsi="Times New Roman" w:cs="Times New Roman"/>
          <w:sz w:val="24"/>
          <w:szCs w:val="28"/>
        </w:rPr>
        <w:t>- Вам понравилась такая игра?</w:t>
      </w:r>
    </w:p>
    <w:p w:rsidR="00AC7086" w:rsidRPr="00AC7086" w:rsidRDefault="00AC7086" w:rsidP="00AC7086">
      <w:pPr>
        <w:rPr>
          <w:rFonts w:ascii="Times New Roman" w:hAnsi="Times New Roman" w:cs="Times New Roman"/>
          <w:sz w:val="24"/>
          <w:szCs w:val="28"/>
        </w:rPr>
      </w:pPr>
      <w:r w:rsidRPr="00AC7086">
        <w:rPr>
          <w:rFonts w:ascii="Times New Roman" w:hAnsi="Times New Roman" w:cs="Times New Roman"/>
          <w:sz w:val="24"/>
          <w:szCs w:val="28"/>
        </w:rPr>
        <w:t>Уч-ся после выполнения задания расстроены.</w:t>
      </w:r>
    </w:p>
    <w:p w:rsidR="00AC7086" w:rsidRPr="00AC7086" w:rsidRDefault="00AC7086" w:rsidP="00AC7086">
      <w:pPr>
        <w:rPr>
          <w:rFonts w:ascii="Times New Roman" w:hAnsi="Times New Roman" w:cs="Times New Roman"/>
          <w:sz w:val="24"/>
          <w:szCs w:val="28"/>
        </w:rPr>
      </w:pPr>
      <w:r w:rsidRPr="00AC7086">
        <w:rPr>
          <w:rFonts w:ascii="Times New Roman" w:hAnsi="Times New Roman" w:cs="Times New Roman"/>
          <w:sz w:val="24"/>
          <w:szCs w:val="28"/>
        </w:rPr>
        <w:lastRenderedPageBreak/>
        <w:t>- Почему?</w:t>
      </w:r>
    </w:p>
    <w:p w:rsidR="00AC7086" w:rsidRPr="00AC7086" w:rsidRDefault="00AC7086" w:rsidP="00AC7086">
      <w:pPr>
        <w:rPr>
          <w:rFonts w:ascii="Times New Roman" w:hAnsi="Times New Roman" w:cs="Times New Roman"/>
          <w:sz w:val="24"/>
          <w:szCs w:val="28"/>
        </w:rPr>
      </w:pPr>
      <w:r w:rsidRPr="00AC7086">
        <w:rPr>
          <w:rFonts w:ascii="Times New Roman" w:hAnsi="Times New Roman" w:cs="Times New Roman"/>
          <w:sz w:val="24"/>
          <w:szCs w:val="28"/>
        </w:rPr>
        <w:t>- Что произошло в данной ситуации? (конфликт)</w:t>
      </w:r>
    </w:p>
    <w:p w:rsidR="00AC7086" w:rsidRPr="00AC7086" w:rsidRDefault="00AC7086" w:rsidP="00AC7086">
      <w:pPr>
        <w:rPr>
          <w:rFonts w:ascii="Times New Roman" w:hAnsi="Times New Roman" w:cs="Times New Roman"/>
          <w:sz w:val="24"/>
          <w:szCs w:val="28"/>
        </w:rPr>
      </w:pPr>
      <w:r w:rsidRPr="00AC7086">
        <w:rPr>
          <w:rFonts w:ascii="Times New Roman" w:hAnsi="Times New Roman" w:cs="Times New Roman"/>
          <w:sz w:val="24"/>
          <w:szCs w:val="28"/>
        </w:rPr>
        <w:t>- Почему рисунок не получился? (комментарии уч-ся: плохо объяснили, не поняли и т.д.)</w:t>
      </w:r>
    </w:p>
    <w:p w:rsidR="00AC7086" w:rsidRPr="00AC7086" w:rsidRDefault="00AC7086" w:rsidP="00AC7086">
      <w:pPr>
        <w:rPr>
          <w:rFonts w:ascii="Times New Roman" w:hAnsi="Times New Roman" w:cs="Times New Roman"/>
          <w:sz w:val="24"/>
          <w:szCs w:val="28"/>
        </w:rPr>
      </w:pPr>
      <w:r w:rsidRPr="00AC7086">
        <w:rPr>
          <w:rFonts w:ascii="Times New Roman" w:hAnsi="Times New Roman" w:cs="Times New Roman"/>
          <w:sz w:val="24"/>
          <w:szCs w:val="28"/>
        </w:rPr>
        <w:t>- Что не было сделано до начала работы? (не обговорили правила выполнения рисунка)</w:t>
      </w:r>
    </w:p>
    <w:p w:rsidR="00AC7086" w:rsidRPr="00AC7086" w:rsidRDefault="00AC7086" w:rsidP="00AC7086">
      <w:pPr>
        <w:rPr>
          <w:rFonts w:ascii="Times New Roman" w:hAnsi="Times New Roman" w:cs="Times New Roman"/>
          <w:sz w:val="24"/>
          <w:szCs w:val="28"/>
        </w:rPr>
      </w:pPr>
      <w:r w:rsidRPr="00AC7086">
        <w:rPr>
          <w:rFonts w:ascii="Times New Roman" w:hAnsi="Times New Roman" w:cs="Times New Roman"/>
          <w:sz w:val="24"/>
          <w:szCs w:val="28"/>
        </w:rPr>
        <w:t>- Можно было избежать конфликта? (можно)</w:t>
      </w:r>
    </w:p>
    <w:p w:rsidR="00AC7086" w:rsidRPr="00AC7086" w:rsidRDefault="00AC7086" w:rsidP="00AC7086">
      <w:pPr>
        <w:rPr>
          <w:rFonts w:ascii="Times New Roman" w:hAnsi="Times New Roman" w:cs="Times New Roman"/>
          <w:sz w:val="24"/>
          <w:szCs w:val="28"/>
        </w:rPr>
      </w:pPr>
      <w:r w:rsidRPr="00AC7086">
        <w:rPr>
          <w:rFonts w:ascii="Times New Roman" w:hAnsi="Times New Roman" w:cs="Times New Roman"/>
          <w:sz w:val="24"/>
          <w:szCs w:val="28"/>
        </w:rPr>
        <w:t>- Как? (ответы уч-ся)</w:t>
      </w:r>
    </w:p>
    <w:p w:rsidR="00AC7086" w:rsidRPr="00AC7086" w:rsidRDefault="00AC7086" w:rsidP="00AC7086">
      <w:pPr>
        <w:rPr>
          <w:rFonts w:ascii="Times New Roman" w:hAnsi="Times New Roman" w:cs="Times New Roman"/>
          <w:sz w:val="24"/>
          <w:szCs w:val="28"/>
        </w:rPr>
      </w:pPr>
      <w:r w:rsidRPr="00AC7086">
        <w:rPr>
          <w:rFonts w:ascii="Times New Roman" w:hAnsi="Times New Roman" w:cs="Times New Roman"/>
          <w:sz w:val="24"/>
          <w:szCs w:val="28"/>
        </w:rPr>
        <w:t>Школа – это пространство, где каждый день встречаются сотни людей - детей и взрослых. Немудрено, что в их совместной деятельности возникает множество конфликтных ситуаций. Целью нашего сегодняшнего занятия будут «конфликты» и то, как их нужно правильно разрешать. А ещё лучше, научиться вести себя так, чтобы конфликтов в жизни стало поменьше. Для начала давайте сыграем в игру «Хорошо-плохо».</w:t>
      </w:r>
    </w:p>
    <w:p w:rsidR="00AC7086" w:rsidRPr="00AC7086" w:rsidRDefault="00AC7086" w:rsidP="00AC7086">
      <w:pPr>
        <w:rPr>
          <w:rFonts w:ascii="Times New Roman" w:hAnsi="Times New Roman" w:cs="Times New Roman"/>
          <w:b/>
          <w:sz w:val="24"/>
          <w:szCs w:val="28"/>
        </w:rPr>
      </w:pPr>
      <w:r w:rsidRPr="00AC7086">
        <w:rPr>
          <w:rFonts w:ascii="Times New Roman" w:hAnsi="Times New Roman" w:cs="Times New Roman"/>
          <w:b/>
          <w:sz w:val="24"/>
          <w:szCs w:val="28"/>
        </w:rPr>
        <w:t>ИГРА «ХОРОШО – ПЛОХО»</w:t>
      </w:r>
    </w:p>
    <w:p w:rsidR="00AC7086" w:rsidRPr="00AC7086" w:rsidRDefault="00AC7086" w:rsidP="00AC7086">
      <w:pPr>
        <w:rPr>
          <w:rFonts w:ascii="Times New Roman" w:hAnsi="Times New Roman" w:cs="Times New Roman"/>
          <w:sz w:val="24"/>
          <w:szCs w:val="28"/>
        </w:rPr>
      </w:pPr>
      <w:r w:rsidRPr="00AC7086">
        <w:rPr>
          <w:rFonts w:ascii="Times New Roman" w:hAnsi="Times New Roman" w:cs="Times New Roman"/>
          <w:sz w:val="24"/>
          <w:szCs w:val="28"/>
        </w:rPr>
        <w:t>Играют по кругу. Первый человек начинает фразу со слов «Это хорошо…», называя какое-то событие, следующий опровергает его утверждение словами «Это плохо…» и т.д.</w:t>
      </w:r>
    </w:p>
    <w:p w:rsidR="00AC7086" w:rsidRPr="00AC7086" w:rsidRDefault="00AC7086" w:rsidP="00AC7086">
      <w:pPr>
        <w:rPr>
          <w:rFonts w:ascii="Times New Roman" w:hAnsi="Times New Roman" w:cs="Times New Roman"/>
          <w:sz w:val="24"/>
          <w:szCs w:val="28"/>
        </w:rPr>
      </w:pPr>
      <w:r w:rsidRPr="00AC7086">
        <w:rPr>
          <w:rFonts w:ascii="Times New Roman" w:hAnsi="Times New Roman" w:cs="Times New Roman"/>
          <w:sz w:val="24"/>
          <w:szCs w:val="28"/>
        </w:rPr>
        <w:t>- Молодцы! Как вы думаете, чему учит эта игра?</w:t>
      </w:r>
    </w:p>
    <w:p w:rsidR="00AC7086" w:rsidRPr="00AC7086" w:rsidRDefault="00AC7086" w:rsidP="00AC7086">
      <w:pPr>
        <w:rPr>
          <w:rFonts w:ascii="Times New Roman" w:hAnsi="Times New Roman" w:cs="Times New Roman"/>
          <w:sz w:val="24"/>
          <w:szCs w:val="28"/>
        </w:rPr>
      </w:pPr>
      <w:r w:rsidRPr="00AC7086">
        <w:rPr>
          <w:rFonts w:ascii="Times New Roman" w:hAnsi="Times New Roman" w:cs="Times New Roman"/>
          <w:sz w:val="24"/>
          <w:szCs w:val="28"/>
        </w:rPr>
        <w:t xml:space="preserve">В любом событии можно найти хорошее и </w:t>
      </w:r>
      <w:proofErr w:type="gramStart"/>
      <w:r w:rsidRPr="00AC7086">
        <w:rPr>
          <w:rFonts w:ascii="Times New Roman" w:hAnsi="Times New Roman" w:cs="Times New Roman"/>
          <w:sz w:val="24"/>
          <w:szCs w:val="28"/>
        </w:rPr>
        <w:t>плохое.И</w:t>
      </w:r>
      <w:proofErr w:type="gramEnd"/>
      <w:r w:rsidRPr="00AC7086">
        <w:rPr>
          <w:rFonts w:ascii="Times New Roman" w:hAnsi="Times New Roman" w:cs="Times New Roman"/>
          <w:sz w:val="24"/>
          <w:szCs w:val="28"/>
        </w:rPr>
        <w:t xml:space="preserve"> от того, как мыотносимся к разным событиям в жизни, могут возникать различные ссоры и недопонимания. А теперь давайте поговорим о том, что же такое конфликты?</w:t>
      </w:r>
    </w:p>
    <w:p w:rsidR="00AC7086" w:rsidRPr="00AC7086" w:rsidRDefault="00AC7086" w:rsidP="00AC7086">
      <w:pPr>
        <w:rPr>
          <w:rFonts w:ascii="Times New Roman" w:hAnsi="Times New Roman" w:cs="Times New Roman"/>
          <w:sz w:val="24"/>
          <w:szCs w:val="28"/>
        </w:rPr>
      </w:pPr>
      <w:r w:rsidRPr="00AC7086">
        <w:rPr>
          <w:rFonts w:ascii="Times New Roman" w:hAnsi="Times New Roman" w:cs="Times New Roman"/>
          <w:sz w:val="24"/>
          <w:szCs w:val="28"/>
        </w:rPr>
        <w:t>Конфликт — это такое отношение между субъектами социального взаимодействия, которое характеризуется их противоборством на основе противоположно направленных мотивов (потребностей, интересов, целей, идеалов, убеждений) или суждений (мнений, взглядов, оценок и т. п.).</w:t>
      </w:r>
    </w:p>
    <w:p w:rsidR="00AC7086" w:rsidRPr="00AC7086" w:rsidRDefault="00AC7086" w:rsidP="00AC7086">
      <w:pPr>
        <w:rPr>
          <w:rFonts w:ascii="Times New Roman" w:hAnsi="Times New Roman" w:cs="Times New Roman"/>
          <w:sz w:val="24"/>
          <w:szCs w:val="28"/>
        </w:rPr>
      </w:pPr>
      <w:r w:rsidRPr="00AC7086">
        <w:rPr>
          <w:rFonts w:ascii="Times New Roman" w:hAnsi="Times New Roman" w:cs="Times New Roman"/>
          <w:sz w:val="24"/>
          <w:szCs w:val="28"/>
        </w:rPr>
        <w:t>Для уяснения сути конфликта важно выделить его основные признаки:</w:t>
      </w:r>
    </w:p>
    <w:p w:rsidR="00AC7086" w:rsidRPr="00AC7086" w:rsidRDefault="00AC7086" w:rsidP="00AC7086">
      <w:pPr>
        <w:rPr>
          <w:rFonts w:ascii="Times New Roman" w:hAnsi="Times New Roman" w:cs="Times New Roman"/>
          <w:sz w:val="24"/>
          <w:szCs w:val="28"/>
        </w:rPr>
      </w:pPr>
      <w:r w:rsidRPr="00AC7086">
        <w:rPr>
          <w:rFonts w:ascii="Times New Roman" w:hAnsi="Times New Roman" w:cs="Times New Roman"/>
          <w:sz w:val="24"/>
          <w:szCs w:val="28"/>
        </w:rPr>
        <w:t>1. Конфликт всегда возникает на основе противоположно направленных мотивов или суждений. Такие мотивы и суждения являются необходимым условием возникновения конфликта.</w:t>
      </w:r>
    </w:p>
    <w:p w:rsidR="00AC7086" w:rsidRPr="00AC7086" w:rsidRDefault="00AC7086" w:rsidP="00AC7086">
      <w:pPr>
        <w:rPr>
          <w:rFonts w:ascii="Times New Roman" w:hAnsi="Times New Roman" w:cs="Times New Roman"/>
          <w:sz w:val="24"/>
          <w:szCs w:val="28"/>
        </w:rPr>
      </w:pPr>
      <w:r w:rsidRPr="00AC7086">
        <w:rPr>
          <w:rFonts w:ascii="Times New Roman" w:hAnsi="Times New Roman" w:cs="Times New Roman"/>
          <w:sz w:val="24"/>
          <w:szCs w:val="28"/>
        </w:rPr>
        <w:t>2. Конфликт — это всегда противоборство субъектов социального взаимодействия, которое характеризуется нанесением взаимного ущерба (морального, материального, физического, психологического и т. п.).</w:t>
      </w:r>
    </w:p>
    <w:p w:rsidR="00AC7086" w:rsidRPr="00AC7086" w:rsidRDefault="00AC7086" w:rsidP="00AC7086">
      <w:pPr>
        <w:rPr>
          <w:rFonts w:ascii="Times New Roman" w:hAnsi="Times New Roman" w:cs="Times New Roman"/>
          <w:b/>
          <w:sz w:val="24"/>
          <w:szCs w:val="28"/>
        </w:rPr>
      </w:pPr>
      <w:r w:rsidRPr="00AC7086">
        <w:rPr>
          <w:rFonts w:ascii="Times New Roman" w:hAnsi="Times New Roman" w:cs="Times New Roman"/>
          <w:b/>
          <w:sz w:val="24"/>
          <w:szCs w:val="28"/>
        </w:rPr>
        <w:t>Работа в группах: обсуждение</w:t>
      </w:r>
    </w:p>
    <w:p w:rsidR="00AC7086" w:rsidRPr="00AC7086" w:rsidRDefault="00AC7086" w:rsidP="00AC7086">
      <w:pPr>
        <w:rPr>
          <w:rFonts w:ascii="Times New Roman" w:hAnsi="Times New Roman" w:cs="Times New Roman"/>
          <w:sz w:val="24"/>
          <w:szCs w:val="28"/>
        </w:rPr>
      </w:pPr>
      <w:r w:rsidRPr="00AC7086">
        <w:rPr>
          <w:rFonts w:ascii="Times New Roman" w:hAnsi="Times New Roman" w:cs="Times New Roman"/>
          <w:sz w:val="24"/>
          <w:szCs w:val="28"/>
        </w:rPr>
        <w:t>Мама решила проверить школьный дневник дочери. Когда она взяла дневник в руки, из него выпал сложенный в несколько раз листок. Мама развернула листок и увидела, что это записка. За чтением записки ее застала дочь, вернувшаяся от подруги. Девочка вырвала записку из рук матери. Та накричала на дочь. Девочка хлопнула дверью и закрылась в комнате.</w:t>
      </w:r>
    </w:p>
    <w:p w:rsidR="00AC7086" w:rsidRPr="00AC7086" w:rsidRDefault="00AC7086" w:rsidP="00AC7086">
      <w:pPr>
        <w:rPr>
          <w:rFonts w:ascii="Times New Roman" w:hAnsi="Times New Roman" w:cs="Times New Roman"/>
          <w:sz w:val="24"/>
          <w:szCs w:val="28"/>
        </w:rPr>
      </w:pPr>
      <w:r w:rsidRPr="00AC7086">
        <w:rPr>
          <w:rFonts w:ascii="Times New Roman" w:hAnsi="Times New Roman" w:cs="Times New Roman"/>
          <w:sz w:val="24"/>
          <w:szCs w:val="28"/>
        </w:rPr>
        <w:lastRenderedPageBreak/>
        <w:t>Ответьте на вопросы:</w:t>
      </w:r>
    </w:p>
    <w:p w:rsidR="00AC7086" w:rsidRPr="00AC7086" w:rsidRDefault="00AC7086" w:rsidP="00AC7086">
      <w:pPr>
        <w:rPr>
          <w:rFonts w:ascii="Times New Roman" w:hAnsi="Times New Roman" w:cs="Times New Roman"/>
          <w:sz w:val="24"/>
          <w:szCs w:val="28"/>
        </w:rPr>
      </w:pPr>
      <w:r w:rsidRPr="00AC7086">
        <w:rPr>
          <w:rFonts w:ascii="Times New Roman" w:hAnsi="Times New Roman" w:cs="Times New Roman"/>
          <w:sz w:val="24"/>
          <w:szCs w:val="28"/>
        </w:rPr>
        <w:t>- Кто участвует в конфликте?</w:t>
      </w:r>
    </w:p>
    <w:p w:rsidR="00AC7086" w:rsidRPr="00AC7086" w:rsidRDefault="00AC7086" w:rsidP="00AC7086">
      <w:pPr>
        <w:rPr>
          <w:rFonts w:ascii="Times New Roman" w:hAnsi="Times New Roman" w:cs="Times New Roman"/>
          <w:sz w:val="24"/>
          <w:szCs w:val="28"/>
        </w:rPr>
      </w:pPr>
      <w:r w:rsidRPr="00AC7086">
        <w:rPr>
          <w:rFonts w:ascii="Times New Roman" w:hAnsi="Times New Roman" w:cs="Times New Roman"/>
          <w:sz w:val="24"/>
          <w:szCs w:val="28"/>
        </w:rPr>
        <w:t>- Кто виноват в конфликте?</w:t>
      </w:r>
    </w:p>
    <w:p w:rsidR="00AC7086" w:rsidRDefault="00AC7086" w:rsidP="00AC7086">
      <w:pPr>
        <w:rPr>
          <w:rFonts w:ascii="Times New Roman" w:hAnsi="Times New Roman" w:cs="Times New Roman"/>
          <w:sz w:val="24"/>
          <w:szCs w:val="28"/>
        </w:rPr>
      </w:pPr>
      <w:r w:rsidRPr="00AC7086">
        <w:rPr>
          <w:rFonts w:ascii="Times New Roman" w:hAnsi="Times New Roman" w:cs="Times New Roman"/>
          <w:sz w:val="24"/>
          <w:szCs w:val="28"/>
        </w:rPr>
        <w:t>- Каковы позиции участников конфликта?</w:t>
      </w:r>
    </w:p>
    <w:p w:rsidR="00AC7086" w:rsidRDefault="00AC7086" w:rsidP="00AC7086">
      <w:pPr>
        <w:rPr>
          <w:rFonts w:ascii="Times New Roman" w:hAnsi="Times New Roman" w:cs="Times New Roman"/>
          <w:b/>
          <w:sz w:val="24"/>
          <w:szCs w:val="28"/>
        </w:rPr>
      </w:pPr>
      <w:r w:rsidRPr="00AC7086">
        <w:rPr>
          <w:rFonts w:ascii="Times New Roman" w:hAnsi="Times New Roman" w:cs="Times New Roman"/>
          <w:b/>
          <w:sz w:val="24"/>
          <w:szCs w:val="28"/>
        </w:rPr>
        <w:t>Рассмотрим основные виды конфликтов:</w:t>
      </w:r>
    </w:p>
    <w:tbl>
      <w:tblPr>
        <w:tblW w:w="10290" w:type="dxa"/>
        <w:tblInd w:w="-88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7"/>
        <w:gridCol w:w="1700"/>
        <w:gridCol w:w="3293"/>
        <w:gridCol w:w="4800"/>
      </w:tblGrid>
      <w:tr w:rsidR="00AC7086" w:rsidRPr="00AC7086" w:rsidTr="00AC7086">
        <w:tc>
          <w:tcPr>
            <w:tcW w:w="497"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AC7086" w:rsidRPr="00AC7086" w:rsidRDefault="00AC7086" w:rsidP="00AC7086">
            <w:pPr>
              <w:spacing w:after="105" w:line="270" w:lineRule="atLeast"/>
              <w:jc w:val="both"/>
              <w:rPr>
                <w:rFonts w:ascii="Arial" w:eastAsia="Times New Roman" w:hAnsi="Arial" w:cs="Arial"/>
                <w:color w:val="000000"/>
                <w:sz w:val="20"/>
                <w:szCs w:val="20"/>
                <w:lang w:eastAsia="ru-RU"/>
              </w:rPr>
            </w:pPr>
            <w:r w:rsidRPr="00AC7086">
              <w:rPr>
                <w:rFonts w:ascii="Arial" w:eastAsia="Times New Roman" w:hAnsi="Arial" w:cs="Arial"/>
                <w:color w:val="000000"/>
                <w:sz w:val="20"/>
                <w:szCs w:val="20"/>
                <w:lang w:eastAsia="ru-RU"/>
              </w:rPr>
              <w:t>№ п/п</w:t>
            </w:r>
          </w:p>
        </w:tc>
        <w:tc>
          <w:tcPr>
            <w:tcW w:w="170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AC7086" w:rsidRPr="00AC7086" w:rsidRDefault="00AC7086" w:rsidP="00AC7086">
            <w:pPr>
              <w:spacing w:after="105" w:line="270" w:lineRule="atLeast"/>
              <w:jc w:val="center"/>
              <w:rPr>
                <w:rFonts w:ascii="Arial" w:eastAsia="Times New Roman" w:hAnsi="Arial" w:cs="Arial"/>
                <w:b/>
                <w:color w:val="000000"/>
                <w:sz w:val="20"/>
                <w:szCs w:val="20"/>
                <w:lang w:eastAsia="ru-RU"/>
              </w:rPr>
            </w:pPr>
            <w:r w:rsidRPr="00AC7086">
              <w:rPr>
                <w:rFonts w:ascii="Arial" w:eastAsia="Times New Roman" w:hAnsi="Arial" w:cs="Arial"/>
                <w:b/>
                <w:color w:val="000000"/>
                <w:sz w:val="20"/>
                <w:szCs w:val="20"/>
                <w:lang w:eastAsia="ru-RU"/>
              </w:rPr>
              <w:t>Основание классификация</w:t>
            </w:r>
          </w:p>
        </w:tc>
        <w:tc>
          <w:tcPr>
            <w:tcW w:w="3293"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AC7086" w:rsidRPr="00AC7086" w:rsidRDefault="00AC7086" w:rsidP="00AC7086">
            <w:pPr>
              <w:spacing w:after="105" w:line="270" w:lineRule="atLeast"/>
              <w:jc w:val="center"/>
              <w:rPr>
                <w:rFonts w:ascii="Arial" w:eastAsia="Times New Roman" w:hAnsi="Arial" w:cs="Arial"/>
                <w:b/>
                <w:color w:val="000000"/>
                <w:sz w:val="20"/>
                <w:szCs w:val="20"/>
                <w:lang w:eastAsia="ru-RU"/>
              </w:rPr>
            </w:pPr>
            <w:r w:rsidRPr="00AC7086">
              <w:rPr>
                <w:rFonts w:ascii="Arial" w:eastAsia="Times New Roman" w:hAnsi="Arial" w:cs="Arial"/>
                <w:b/>
                <w:color w:val="000000"/>
                <w:sz w:val="20"/>
                <w:szCs w:val="20"/>
                <w:lang w:eastAsia="ru-RU"/>
              </w:rPr>
              <w:t>Виды конфликтов</w:t>
            </w:r>
          </w:p>
        </w:tc>
        <w:tc>
          <w:tcPr>
            <w:tcW w:w="480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AC7086" w:rsidRPr="00AC7086" w:rsidRDefault="00AC7086" w:rsidP="00AC7086">
            <w:pPr>
              <w:spacing w:after="105" w:line="270" w:lineRule="atLeast"/>
              <w:jc w:val="center"/>
              <w:rPr>
                <w:rFonts w:ascii="Arial" w:eastAsia="Times New Roman" w:hAnsi="Arial" w:cs="Arial"/>
                <w:b/>
                <w:color w:val="000000"/>
                <w:sz w:val="20"/>
                <w:szCs w:val="20"/>
                <w:lang w:eastAsia="ru-RU"/>
              </w:rPr>
            </w:pPr>
            <w:r w:rsidRPr="00AC7086">
              <w:rPr>
                <w:rFonts w:ascii="Arial" w:eastAsia="Times New Roman" w:hAnsi="Arial" w:cs="Arial"/>
                <w:b/>
                <w:color w:val="000000"/>
                <w:sz w:val="20"/>
                <w:szCs w:val="20"/>
                <w:lang w:eastAsia="ru-RU"/>
              </w:rPr>
              <w:t>Общая характеристика</w:t>
            </w:r>
          </w:p>
        </w:tc>
      </w:tr>
      <w:tr w:rsidR="00AC7086" w:rsidRPr="00AC7086" w:rsidTr="00AC7086">
        <w:tc>
          <w:tcPr>
            <w:tcW w:w="497"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AC7086" w:rsidRPr="00AC7086" w:rsidRDefault="00AC7086" w:rsidP="00AC7086">
            <w:pPr>
              <w:spacing w:after="105" w:line="270" w:lineRule="atLeast"/>
              <w:jc w:val="both"/>
              <w:rPr>
                <w:rFonts w:ascii="Arial" w:eastAsia="Times New Roman" w:hAnsi="Arial" w:cs="Arial"/>
                <w:color w:val="000000"/>
                <w:sz w:val="20"/>
                <w:szCs w:val="20"/>
                <w:lang w:eastAsia="ru-RU"/>
              </w:rPr>
            </w:pPr>
            <w:r w:rsidRPr="00AC7086">
              <w:rPr>
                <w:rFonts w:ascii="Arial" w:eastAsia="Times New Roman" w:hAnsi="Arial" w:cs="Arial"/>
                <w:color w:val="000000"/>
                <w:sz w:val="20"/>
                <w:szCs w:val="20"/>
                <w:lang w:eastAsia="ru-RU"/>
              </w:rPr>
              <w:t>1</w:t>
            </w:r>
          </w:p>
        </w:tc>
        <w:tc>
          <w:tcPr>
            <w:tcW w:w="170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AC7086" w:rsidRPr="00AC7086" w:rsidRDefault="00AC7086" w:rsidP="00AC7086">
            <w:pPr>
              <w:spacing w:after="105" w:line="270" w:lineRule="atLeast"/>
              <w:jc w:val="both"/>
              <w:rPr>
                <w:rFonts w:ascii="Arial" w:eastAsia="Times New Roman" w:hAnsi="Arial" w:cs="Arial"/>
                <w:color w:val="000000"/>
                <w:sz w:val="20"/>
                <w:szCs w:val="20"/>
                <w:lang w:eastAsia="ru-RU"/>
              </w:rPr>
            </w:pPr>
            <w:r w:rsidRPr="00AC7086">
              <w:rPr>
                <w:rFonts w:ascii="Arial" w:eastAsia="Times New Roman" w:hAnsi="Arial" w:cs="Arial"/>
                <w:color w:val="000000"/>
                <w:sz w:val="20"/>
                <w:szCs w:val="20"/>
                <w:lang w:eastAsia="ru-RU"/>
              </w:rPr>
              <w:t>Сферы проявления конфликта</w:t>
            </w:r>
          </w:p>
        </w:tc>
        <w:tc>
          <w:tcPr>
            <w:tcW w:w="3293"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AC7086" w:rsidRPr="00AC7086" w:rsidRDefault="00AC7086" w:rsidP="00AC7086">
            <w:pPr>
              <w:spacing w:after="105" w:line="270" w:lineRule="atLeast"/>
              <w:jc w:val="both"/>
              <w:rPr>
                <w:rFonts w:ascii="Arial" w:eastAsia="Times New Roman" w:hAnsi="Arial" w:cs="Arial"/>
                <w:color w:val="000000"/>
                <w:sz w:val="20"/>
                <w:szCs w:val="20"/>
                <w:lang w:eastAsia="ru-RU"/>
              </w:rPr>
            </w:pPr>
            <w:r w:rsidRPr="00AC7086">
              <w:rPr>
                <w:rFonts w:ascii="Arial" w:eastAsia="Times New Roman" w:hAnsi="Arial" w:cs="Arial"/>
                <w:color w:val="000000"/>
                <w:sz w:val="20"/>
                <w:szCs w:val="20"/>
                <w:lang w:eastAsia="ru-RU"/>
              </w:rPr>
              <w:t>Экономические Идеологические Социально-бытовыеСемейно-бытовые</w:t>
            </w:r>
          </w:p>
        </w:tc>
        <w:tc>
          <w:tcPr>
            <w:tcW w:w="480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AC7086" w:rsidRPr="00AC7086" w:rsidRDefault="00AC7086" w:rsidP="00AC7086">
            <w:pPr>
              <w:spacing w:after="105" w:line="270" w:lineRule="atLeast"/>
              <w:jc w:val="both"/>
              <w:rPr>
                <w:rFonts w:ascii="Arial" w:eastAsia="Times New Roman" w:hAnsi="Arial" w:cs="Arial"/>
                <w:color w:val="000000"/>
                <w:sz w:val="20"/>
                <w:szCs w:val="20"/>
                <w:lang w:eastAsia="ru-RU"/>
              </w:rPr>
            </w:pPr>
            <w:r w:rsidRPr="00AC7086">
              <w:rPr>
                <w:rFonts w:ascii="Arial" w:eastAsia="Times New Roman" w:hAnsi="Arial" w:cs="Arial"/>
                <w:color w:val="000000"/>
                <w:sz w:val="20"/>
                <w:szCs w:val="20"/>
                <w:lang w:eastAsia="ru-RU"/>
              </w:rPr>
              <w:t>В основе лежат экономические противоречия В основележат противоречия во взглядах В основе лежат противоречия социальной сферы Воснове лежат противоречия семейных отношений</w:t>
            </w:r>
          </w:p>
        </w:tc>
      </w:tr>
      <w:tr w:rsidR="00AC7086" w:rsidRPr="00AC7086" w:rsidTr="00AC7086">
        <w:tc>
          <w:tcPr>
            <w:tcW w:w="497"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AC7086" w:rsidRPr="00AC7086" w:rsidRDefault="00AC7086" w:rsidP="00AC7086">
            <w:pPr>
              <w:spacing w:after="105" w:line="270" w:lineRule="atLeast"/>
              <w:jc w:val="both"/>
              <w:rPr>
                <w:rFonts w:ascii="Arial" w:eastAsia="Times New Roman" w:hAnsi="Arial" w:cs="Arial"/>
                <w:color w:val="000000"/>
                <w:sz w:val="20"/>
                <w:szCs w:val="20"/>
                <w:lang w:eastAsia="ru-RU"/>
              </w:rPr>
            </w:pPr>
            <w:r w:rsidRPr="00AC7086">
              <w:rPr>
                <w:rFonts w:ascii="Arial" w:eastAsia="Times New Roman" w:hAnsi="Arial" w:cs="Arial"/>
                <w:color w:val="000000"/>
                <w:sz w:val="20"/>
                <w:szCs w:val="20"/>
                <w:lang w:eastAsia="ru-RU"/>
              </w:rPr>
              <w:t>2</w:t>
            </w:r>
          </w:p>
        </w:tc>
        <w:tc>
          <w:tcPr>
            <w:tcW w:w="170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AC7086" w:rsidRPr="00AC7086" w:rsidRDefault="00AC7086" w:rsidP="00AC7086">
            <w:pPr>
              <w:spacing w:after="105" w:line="270" w:lineRule="atLeast"/>
              <w:jc w:val="both"/>
              <w:rPr>
                <w:rFonts w:ascii="Arial" w:eastAsia="Times New Roman" w:hAnsi="Arial" w:cs="Arial"/>
                <w:color w:val="000000"/>
                <w:sz w:val="20"/>
                <w:szCs w:val="20"/>
                <w:lang w:eastAsia="ru-RU"/>
              </w:rPr>
            </w:pPr>
            <w:r w:rsidRPr="00AC7086">
              <w:rPr>
                <w:rFonts w:ascii="Arial" w:eastAsia="Times New Roman" w:hAnsi="Arial" w:cs="Arial"/>
                <w:color w:val="000000"/>
                <w:sz w:val="20"/>
                <w:szCs w:val="20"/>
                <w:lang w:eastAsia="ru-RU"/>
              </w:rPr>
              <w:t>Степень длительности и напряженности конфликта</w:t>
            </w:r>
          </w:p>
        </w:tc>
        <w:tc>
          <w:tcPr>
            <w:tcW w:w="3293"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AC7086" w:rsidRPr="00AC7086" w:rsidRDefault="00AC7086" w:rsidP="00AC7086">
            <w:pPr>
              <w:spacing w:after="105" w:line="270" w:lineRule="atLeast"/>
              <w:jc w:val="both"/>
              <w:rPr>
                <w:rFonts w:ascii="Arial" w:eastAsia="Times New Roman" w:hAnsi="Arial" w:cs="Arial"/>
                <w:color w:val="000000"/>
                <w:sz w:val="20"/>
                <w:szCs w:val="20"/>
                <w:lang w:eastAsia="ru-RU"/>
              </w:rPr>
            </w:pPr>
            <w:r w:rsidRPr="00AC7086">
              <w:rPr>
                <w:rFonts w:ascii="Arial" w:eastAsia="Times New Roman" w:hAnsi="Arial" w:cs="Arial"/>
                <w:color w:val="000000"/>
                <w:sz w:val="20"/>
                <w:szCs w:val="20"/>
                <w:lang w:eastAsia="ru-RU"/>
              </w:rPr>
              <w:t>Бурные быстротекущие конфликты</w:t>
            </w:r>
          </w:p>
          <w:p w:rsidR="00AC7086" w:rsidRPr="00AC7086" w:rsidRDefault="00AC7086" w:rsidP="00AC7086">
            <w:pPr>
              <w:spacing w:after="0" w:line="270" w:lineRule="atLeast"/>
              <w:jc w:val="both"/>
              <w:rPr>
                <w:rFonts w:ascii="Arial" w:eastAsia="Times New Roman" w:hAnsi="Arial" w:cs="Arial"/>
                <w:color w:val="000000"/>
                <w:sz w:val="20"/>
                <w:szCs w:val="20"/>
                <w:lang w:eastAsia="ru-RU"/>
              </w:rPr>
            </w:pPr>
            <w:r w:rsidRPr="00AC7086">
              <w:rPr>
                <w:rFonts w:ascii="Arial" w:eastAsia="Times New Roman" w:hAnsi="Arial" w:cs="Arial"/>
                <w:color w:val="000000"/>
                <w:sz w:val="20"/>
                <w:szCs w:val="20"/>
                <w:lang w:eastAsia="ru-RU"/>
              </w:rPr>
              <w:t>Острые длительные конфликты Слабовыраженные ивялотекущие конфликты</w:t>
            </w:r>
            <w:r w:rsidRPr="00AC7086">
              <w:rPr>
                <w:rFonts w:ascii="Arial" w:eastAsia="Times New Roman" w:hAnsi="Arial" w:cs="Arial"/>
                <w:color w:val="000000"/>
                <w:sz w:val="20"/>
                <w:szCs w:val="20"/>
                <w:lang w:eastAsia="ru-RU"/>
              </w:rPr>
              <w:br/>
              <w:t>Слабовыраженные и быстротекущие</w:t>
            </w:r>
          </w:p>
        </w:tc>
        <w:tc>
          <w:tcPr>
            <w:tcW w:w="480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AC7086" w:rsidRPr="00AC7086" w:rsidRDefault="00AC7086" w:rsidP="00DE2ECB">
            <w:pPr>
              <w:spacing w:after="0" w:line="270" w:lineRule="atLeast"/>
              <w:rPr>
                <w:rFonts w:ascii="Arial" w:eastAsia="Times New Roman" w:hAnsi="Arial" w:cs="Arial"/>
                <w:color w:val="000000"/>
                <w:sz w:val="20"/>
                <w:szCs w:val="20"/>
                <w:lang w:eastAsia="ru-RU"/>
              </w:rPr>
            </w:pPr>
            <w:r w:rsidRPr="00AC7086">
              <w:rPr>
                <w:rFonts w:ascii="Arial" w:eastAsia="Times New Roman" w:hAnsi="Arial" w:cs="Arial"/>
                <w:color w:val="000000"/>
                <w:sz w:val="20"/>
                <w:szCs w:val="20"/>
                <w:lang w:eastAsia="ru-RU"/>
              </w:rPr>
              <w:t>Возникают на основе индивидуальных психологическихособенностей личности, отличаются агрессивностью и крайней враждебностью</w:t>
            </w:r>
            <w:r w:rsidR="00DE2ECB">
              <w:rPr>
                <w:rFonts w:ascii="Arial" w:eastAsia="Times New Roman" w:hAnsi="Arial" w:cs="Arial"/>
                <w:color w:val="000000"/>
                <w:sz w:val="20"/>
                <w:szCs w:val="20"/>
                <w:lang w:eastAsia="ru-RU"/>
              </w:rPr>
              <w:t xml:space="preserve"> </w:t>
            </w:r>
            <w:r w:rsidRPr="00AC7086">
              <w:rPr>
                <w:rFonts w:ascii="Arial" w:eastAsia="Times New Roman" w:hAnsi="Arial" w:cs="Arial"/>
                <w:color w:val="000000"/>
                <w:sz w:val="20"/>
                <w:szCs w:val="20"/>
                <w:lang w:eastAsia="ru-RU"/>
              </w:rPr>
              <w:t>конфликтующих</w:t>
            </w:r>
            <w:r w:rsidRPr="00AC7086">
              <w:rPr>
                <w:rFonts w:ascii="Arial" w:eastAsia="Times New Roman" w:hAnsi="Arial" w:cs="Arial"/>
                <w:color w:val="000000"/>
                <w:sz w:val="20"/>
                <w:szCs w:val="20"/>
                <w:lang w:eastAsia="ru-RU"/>
              </w:rPr>
              <w:br/>
              <w:t>Возникают при наличии глубоких противоречий</w:t>
            </w:r>
            <w:r w:rsidRPr="00AC7086">
              <w:rPr>
                <w:rFonts w:ascii="Arial" w:eastAsia="Times New Roman" w:hAnsi="Arial" w:cs="Arial"/>
                <w:color w:val="000000"/>
                <w:sz w:val="20"/>
                <w:szCs w:val="20"/>
                <w:lang w:eastAsia="ru-RU"/>
              </w:rPr>
              <w:br/>
              <w:t>Связаны с не очень острыми противоречиями, либо</w:t>
            </w:r>
            <w:r w:rsidR="00DE2ECB">
              <w:rPr>
                <w:rFonts w:ascii="Arial" w:eastAsia="Times New Roman" w:hAnsi="Arial" w:cs="Arial"/>
                <w:color w:val="000000"/>
                <w:sz w:val="20"/>
                <w:szCs w:val="20"/>
                <w:lang w:eastAsia="ru-RU"/>
              </w:rPr>
              <w:t xml:space="preserve"> </w:t>
            </w:r>
            <w:r w:rsidRPr="00AC7086">
              <w:rPr>
                <w:rFonts w:ascii="Arial" w:eastAsia="Times New Roman" w:hAnsi="Arial" w:cs="Arial"/>
                <w:color w:val="000000"/>
                <w:sz w:val="20"/>
                <w:szCs w:val="20"/>
                <w:lang w:eastAsia="ru-RU"/>
              </w:rPr>
              <w:t>пассивностью одной из сторон</w:t>
            </w:r>
            <w:r w:rsidRPr="00AC7086">
              <w:rPr>
                <w:rFonts w:ascii="Arial" w:eastAsia="Times New Roman" w:hAnsi="Arial" w:cs="Arial"/>
                <w:color w:val="000000"/>
                <w:sz w:val="20"/>
                <w:szCs w:val="20"/>
                <w:lang w:eastAsia="ru-RU"/>
              </w:rPr>
              <w:br/>
              <w:t>Связаны с поверхностными причинами, носят</w:t>
            </w:r>
            <w:r w:rsidR="00DE2ECB">
              <w:rPr>
                <w:rFonts w:ascii="Arial" w:eastAsia="Times New Roman" w:hAnsi="Arial" w:cs="Arial"/>
                <w:color w:val="000000"/>
                <w:sz w:val="20"/>
                <w:szCs w:val="20"/>
                <w:lang w:eastAsia="ru-RU"/>
              </w:rPr>
              <w:t xml:space="preserve"> </w:t>
            </w:r>
            <w:r w:rsidRPr="00AC7086">
              <w:rPr>
                <w:rFonts w:ascii="Arial" w:eastAsia="Times New Roman" w:hAnsi="Arial" w:cs="Arial"/>
                <w:color w:val="000000"/>
                <w:sz w:val="20"/>
                <w:szCs w:val="20"/>
                <w:lang w:eastAsia="ru-RU"/>
              </w:rPr>
              <w:t>эпизодический характер</w:t>
            </w:r>
          </w:p>
        </w:tc>
      </w:tr>
      <w:tr w:rsidR="00AC7086" w:rsidRPr="00AC7086" w:rsidTr="00AC7086">
        <w:tc>
          <w:tcPr>
            <w:tcW w:w="497"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AC7086" w:rsidRPr="00AC7086" w:rsidRDefault="00AC7086" w:rsidP="00AC7086">
            <w:pPr>
              <w:spacing w:after="105" w:line="270" w:lineRule="atLeast"/>
              <w:jc w:val="both"/>
              <w:rPr>
                <w:rFonts w:ascii="Arial" w:eastAsia="Times New Roman" w:hAnsi="Arial" w:cs="Arial"/>
                <w:color w:val="000000"/>
                <w:sz w:val="20"/>
                <w:szCs w:val="20"/>
                <w:lang w:eastAsia="ru-RU"/>
              </w:rPr>
            </w:pPr>
            <w:r w:rsidRPr="00AC7086">
              <w:rPr>
                <w:rFonts w:ascii="Arial" w:eastAsia="Times New Roman" w:hAnsi="Arial" w:cs="Arial"/>
                <w:color w:val="000000"/>
                <w:sz w:val="20"/>
                <w:szCs w:val="20"/>
                <w:lang w:eastAsia="ru-RU"/>
              </w:rPr>
              <w:t>3</w:t>
            </w:r>
          </w:p>
        </w:tc>
        <w:tc>
          <w:tcPr>
            <w:tcW w:w="170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AC7086" w:rsidRPr="00AC7086" w:rsidRDefault="00AC7086" w:rsidP="00AC7086">
            <w:pPr>
              <w:spacing w:after="105" w:line="270" w:lineRule="atLeast"/>
              <w:jc w:val="both"/>
              <w:rPr>
                <w:rFonts w:ascii="Arial" w:eastAsia="Times New Roman" w:hAnsi="Arial" w:cs="Arial"/>
                <w:color w:val="000000"/>
                <w:sz w:val="20"/>
                <w:szCs w:val="20"/>
                <w:lang w:eastAsia="ru-RU"/>
              </w:rPr>
            </w:pPr>
            <w:r w:rsidRPr="00AC7086">
              <w:rPr>
                <w:rFonts w:ascii="Arial" w:eastAsia="Times New Roman" w:hAnsi="Arial" w:cs="Arial"/>
                <w:color w:val="000000"/>
                <w:sz w:val="20"/>
                <w:szCs w:val="20"/>
                <w:lang w:eastAsia="ru-RU"/>
              </w:rPr>
              <w:t>Субъекты конфликтного взаимодействия</w:t>
            </w:r>
          </w:p>
        </w:tc>
        <w:tc>
          <w:tcPr>
            <w:tcW w:w="3293"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AC7086" w:rsidRPr="00AC7086" w:rsidRDefault="00AC7086" w:rsidP="00AC7086">
            <w:pPr>
              <w:spacing w:after="105" w:line="270" w:lineRule="atLeast"/>
              <w:jc w:val="both"/>
              <w:rPr>
                <w:rFonts w:ascii="Arial" w:eastAsia="Times New Roman" w:hAnsi="Arial" w:cs="Arial"/>
                <w:color w:val="000000"/>
                <w:sz w:val="20"/>
                <w:szCs w:val="20"/>
                <w:lang w:eastAsia="ru-RU"/>
              </w:rPr>
            </w:pPr>
            <w:r w:rsidRPr="00AC7086">
              <w:rPr>
                <w:rFonts w:ascii="Arial" w:eastAsia="Times New Roman" w:hAnsi="Arial" w:cs="Arial"/>
                <w:color w:val="000000"/>
                <w:sz w:val="20"/>
                <w:szCs w:val="20"/>
                <w:lang w:eastAsia="ru-RU"/>
              </w:rPr>
              <w:t>Внутриличностные конфликты</w:t>
            </w:r>
          </w:p>
          <w:p w:rsidR="00AC7086" w:rsidRPr="00AC7086" w:rsidRDefault="00AC7086" w:rsidP="00AC7086">
            <w:pPr>
              <w:spacing w:after="105" w:line="270" w:lineRule="atLeast"/>
              <w:jc w:val="both"/>
              <w:rPr>
                <w:rFonts w:ascii="Arial" w:eastAsia="Times New Roman" w:hAnsi="Arial" w:cs="Arial"/>
                <w:color w:val="000000"/>
                <w:sz w:val="20"/>
                <w:szCs w:val="20"/>
                <w:lang w:eastAsia="ru-RU"/>
              </w:rPr>
            </w:pPr>
            <w:r w:rsidRPr="00AC7086">
              <w:rPr>
                <w:rFonts w:ascii="Arial" w:eastAsia="Times New Roman" w:hAnsi="Arial" w:cs="Arial"/>
                <w:color w:val="000000"/>
                <w:sz w:val="20"/>
                <w:szCs w:val="20"/>
                <w:lang w:eastAsia="ru-RU"/>
              </w:rPr>
              <w:t>Межличностные конфликты Конфликты«личность—группа*Межгрупповые конфликты</w:t>
            </w:r>
          </w:p>
        </w:tc>
        <w:tc>
          <w:tcPr>
            <w:tcW w:w="480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AC7086" w:rsidRPr="00AC7086" w:rsidRDefault="00AC7086" w:rsidP="00AC7086">
            <w:pPr>
              <w:spacing w:after="0" w:line="270" w:lineRule="atLeast"/>
              <w:jc w:val="both"/>
              <w:rPr>
                <w:rFonts w:ascii="Arial" w:eastAsia="Times New Roman" w:hAnsi="Arial" w:cs="Arial"/>
                <w:color w:val="000000"/>
                <w:sz w:val="20"/>
                <w:szCs w:val="20"/>
                <w:lang w:eastAsia="ru-RU"/>
              </w:rPr>
            </w:pPr>
            <w:r w:rsidRPr="00AC7086">
              <w:rPr>
                <w:rFonts w:ascii="Arial" w:eastAsia="Times New Roman" w:hAnsi="Arial" w:cs="Arial"/>
                <w:color w:val="000000"/>
                <w:sz w:val="20"/>
                <w:szCs w:val="20"/>
                <w:lang w:eastAsia="ru-RU"/>
              </w:rPr>
              <w:t>Связаны со столкновением противоположнонаправленных мотивов личности Субъектами конфликта выступают две личности</w:t>
            </w:r>
            <w:r w:rsidRPr="00AC7086">
              <w:rPr>
                <w:rFonts w:ascii="Arial" w:eastAsia="Times New Roman" w:hAnsi="Arial" w:cs="Arial"/>
                <w:color w:val="000000"/>
                <w:sz w:val="20"/>
                <w:szCs w:val="20"/>
                <w:lang w:eastAsia="ru-RU"/>
              </w:rPr>
              <w:br/>
              <w:t xml:space="preserve">Субъекты конфликта' с одной стороны личность, а </w:t>
            </w:r>
            <w:proofErr w:type="spellStart"/>
            <w:r w:rsidRPr="00AC7086">
              <w:rPr>
                <w:rFonts w:ascii="Arial" w:eastAsia="Times New Roman" w:hAnsi="Arial" w:cs="Arial"/>
                <w:color w:val="000000"/>
                <w:sz w:val="20"/>
                <w:szCs w:val="20"/>
                <w:lang w:eastAsia="ru-RU"/>
              </w:rPr>
              <w:t>сдругой</w:t>
            </w:r>
            <w:proofErr w:type="spellEnd"/>
            <w:r w:rsidRPr="00AC7086">
              <w:rPr>
                <w:rFonts w:ascii="Arial" w:eastAsia="Times New Roman" w:hAnsi="Arial" w:cs="Arial"/>
                <w:color w:val="000000"/>
                <w:sz w:val="20"/>
                <w:szCs w:val="20"/>
                <w:lang w:eastAsia="ru-RU"/>
              </w:rPr>
              <w:t>— группа (</w:t>
            </w:r>
            <w:proofErr w:type="spellStart"/>
            <w:r w:rsidRPr="00AC7086">
              <w:rPr>
                <w:rFonts w:ascii="Arial" w:eastAsia="Times New Roman" w:hAnsi="Arial" w:cs="Arial"/>
                <w:color w:val="000000"/>
                <w:sz w:val="20"/>
                <w:szCs w:val="20"/>
                <w:lang w:eastAsia="ru-RU"/>
              </w:rPr>
              <w:t>микрогруппа</w:t>
            </w:r>
            <w:proofErr w:type="spellEnd"/>
            <w:r w:rsidRPr="00AC7086">
              <w:rPr>
                <w:rFonts w:ascii="Arial" w:eastAsia="Times New Roman" w:hAnsi="Arial" w:cs="Arial"/>
                <w:color w:val="000000"/>
                <w:sz w:val="20"/>
                <w:szCs w:val="20"/>
                <w:lang w:eastAsia="ru-RU"/>
              </w:rPr>
              <w:t>) Субъектами конфликта выступают малые социальныегруппы или микрогруппы</w:t>
            </w:r>
          </w:p>
        </w:tc>
      </w:tr>
      <w:tr w:rsidR="00AC7086" w:rsidRPr="00AC7086" w:rsidTr="00AC7086">
        <w:tc>
          <w:tcPr>
            <w:tcW w:w="497"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AC7086" w:rsidRPr="00AC7086" w:rsidRDefault="00AC7086" w:rsidP="00AC7086">
            <w:pPr>
              <w:spacing w:after="105" w:line="270" w:lineRule="atLeast"/>
              <w:jc w:val="both"/>
              <w:rPr>
                <w:rFonts w:ascii="Arial" w:eastAsia="Times New Roman" w:hAnsi="Arial" w:cs="Arial"/>
                <w:color w:val="000000"/>
                <w:sz w:val="20"/>
                <w:szCs w:val="20"/>
                <w:lang w:eastAsia="ru-RU"/>
              </w:rPr>
            </w:pPr>
            <w:r w:rsidRPr="00AC7086">
              <w:rPr>
                <w:rFonts w:ascii="Arial" w:eastAsia="Times New Roman" w:hAnsi="Arial" w:cs="Arial"/>
                <w:color w:val="000000"/>
                <w:sz w:val="20"/>
                <w:szCs w:val="20"/>
                <w:lang w:eastAsia="ru-RU"/>
              </w:rPr>
              <w:t>4</w:t>
            </w:r>
          </w:p>
        </w:tc>
        <w:tc>
          <w:tcPr>
            <w:tcW w:w="170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AC7086" w:rsidRPr="00AC7086" w:rsidRDefault="00AC7086" w:rsidP="00AC7086">
            <w:pPr>
              <w:spacing w:after="105" w:line="270" w:lineRule="atLeast"/>
              <w:jc w:val="both"/>
              <w:rPr>
                <w:rFonts w:ascii="Arial" w:eastAsia="Times New Roman" w:hAnsi="Arial" w:cs="Arial"/>
                <w:color w:val="000000"/>
                <w:sz w:val="20"/>
                <w:szCs w:val="20"/>
                <w:lang w:eastAsia="ru-RU"/>
              </w:rPr>
            </w:pPr>
            <w:r w:rsidRPr="00AC7086">
              <w:rPr>
                <w:rFonts w:ascii="Arial" w:eastAsia="Times New Roman" w:hAnsi="Arial" w:cs="Arial"/>
                <w:color w:val="000000"/>
                <w:sz w:val="20"/>
                <w:szCs w:val="20"/>
                <w:lang w:eastAsia="ru-RU"/>
              </w:rPr>
              <w:t>Социальные последствия</w:t>
            </w:r>
          </w:p>
        </w:tc>
        <w:tc>
          <w:tcPr>
            <w:tcW w:w="3293"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AC7086" w:rsidRPr="00AC7086" w:rsidRDefault="00AC7086" w:rsidP="00AC7086">
            <w:pPr>
              <w:spacing w:after="105" w:line="270" w:lineRule="atLeast"/>
              <w:jc w:val="both"/>
              <w:rPr>
                <w:rFonts w:ascii="Arial" w:eastAsia="Times New Roman" w:hAnsi="Arial" w:cs="Arial"/>
                <w:color w:val="000000"/>
                <w:sz w:val="20"/>
                <w:szCs w:val="20"/>
                <w:lang w:eastAsia="ru-RU"/>
              </w:rPr>
            </w:pPr>
            <w:r w:rsidRPr="00AC7086">
              <w:rPr>
                <w:rFonts w:ascii="Arial" w:eastAsia="Times New Roman" w:hAnsi="Arial" w:cs="Arial"/>
                <w:color w:val="000000"/>
                <w:sz w:val="20"/>
                <w:szCs w:val="20"/>
                <w:lang w:eastAsia="ru-RU"/>
              </w:rPr>
              <w:t>Конструктивные конфликты</w:t>
            </w:r>
          </w:p>
          <w:p w:rsidR="00AC7086" w:rsidRPr="00AC7086" w:rsidRDefault="00AC7086" w:rsidP="00AC7086">
            <w:pPr>
              <w:spacing w:after="105" w:line="270" w:lineRule="atLeast"/>
              <w:jc w:val="both"/>
              <w:rPr>
                <w:rFonts w:ascii="Arial" w:eastAsia="Times New Roman" w:hAnsi="Arial" w:cs="Arial"/>
                <w:color w:val="000000"/>
                <w:sz w:val="20"/>
                <w:szCs w:val="20"/>
                <w:lang w:eastAsia="ru-RU"/>
              </w:rPr>
            </w:pPr>
            <w:r w:rsidRPr="00AC7086">
              <w:rPr>
                <w:rFonts w:ascii="Arial" w:eastAsia="Times New Roman" w:hAnsi="Arial" w:cs="Arial"/>
                <w:color w:val="000000"/>
                <w:sz w:val="20"/>
                <w:szCs w:val="20"/>
                <w:lang w:eastAsia="ru-RU"/>
              </w:rPr>
              <w:t>Деструктивные конфликты</w:t>
            </w:r>
          </w:p>
        </w:tc>
        <w:tc>
          <w:tcPr>
            <w:tcW w:w="480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AC7086" w:rsidRPr="00AC7086" w:rsidRDefault="00AC7086" w:rsidP="00DE2ECB">
            <w:pPr>
              <w:spacing w:after="0" w:line="270" w:lineRule="atLeast"/>
              <w:rPr>
                <w:rFonts w:ascii="Arial" w:eastAsia="Times New Roman" w:hAnsi="Arial" w:cs="Arial"/>
                <w:color w:val="000000"/>
                <w:sz w:val="20"/>
                <w:szCs w:val="20"/>
                <w:lang w:eastAsia="ru-RU"/>
              </w:rPr>
            </w:pPr>
            <w:r w:rsidRPr="00AC7086">
              <w:rPr>
                <w:rFonts w:ascii="Arial" w:eastAsia="Times New Roman" w:hAnsi="Arial" w:cs="Arial"/>
                <w:color w:val="000000"/>
                <w:sz w:val="20"/>
                <w:szCs w:val="20"/>
                <w:lang w:eastAsia="ru-RU"/>
              </w:rPr>
              <w:t>В основе таких конфликтов лежат объективныепротиворечия Способствуют развитию организации или другой социальной системы</w:t>
            </w:r>
            <w:r w:rsidRPr="00AC7086">
              <w:rPr>
                <w:rFonts w:ascii="Arial" w:eastAsia="Times New Roman" w:hAnsi="Arial" w:cs="Arial"/>
                <w:color w:val="000000"/>
                <w:sz w:val="20"/>
                <w:szCs w:val="20"/>
                <w:lang w:eastAsia="ru-RU"/>
              </w:rPr>
              <w:br/>
              <w:t xml:space="preserve">В </w:t>
            </w:r>
            <w:r w:rsidRPr="00DE2ECB">
              <w:rPr>
                <w:rFonts w:ascii="Arial" w:eastAsia="Times New Roman" w:hAnsi="Arial" w:cs="Arial"/>
                <w:b/>
                <w:color w:val="000000"/>
                <w:sz w:val="20"/>
                <w:szCs w:val="20"/>
                <w:lang w:eastAsia="ru-RU"/>
              </w:rPr>
              <w:t>основе таких конфликтов, как правило, лежатсубъективные причины Они создают социальную напряженность и ведут кразрушению социальной системы</w:t>
            </w:r>
          </w:p>
        </w:tc>
      </w:tr>
      <w:tr w:rsidR="00AC7086" w:rsidRPr="00AC7086" w:rsidTr="00AC7086">
        <w:tc>
          <w:tcPr>
            <w:tcW w:w="497"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AC7086" w:rsidRPr="00AC7086" w:rsidRDefault="00AC7086" w:rsidP="00AC7086">
            <w:pPr>
              <w:spacing w:after="105" w:line="270" w:lineRule="atLeast"/>
              <w:jc w:val="both"/>
              <w:rPr>
                <w:rFonts w:ascii="Arial" w:eastAsia="Times New Roman" w:hAnsi="Arial" w:cs="Arial"/>
                <w:color w:val="000000"/>
                <w:sz w:val="20"/>
                <w:szCs w:val="20"/>
                <w:lang w:eastAsia="ru-RU"/>
              </w:rPr>
            </w:pPr>
            <w:r w:rsidRPr="00AC7086">
              <w:rPr>
                <w:rFonts w:ascii="Arial" w:eastAsia="Times New Roman" w:hAnsi="Arial" w:cs="Arial"/>
                <w:color w:val="000000"/>
                <w:sz w:val="20"/>
                <w:szCs w:val="20"/>
                <w:lang w:eastAsia="ru-RU"/>
              </w:rPr>
              <w:t>5</w:t>
            </w:r>
          </w:p>
        </w:tc>
        <w:tc>
          <w:tcPr>
            <w:tcW w:w="170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AC7086" w:rsidRPr="00AC7086" w:rsidRDefault="00AC7086" w:rsidP="00AC7086">
            <w:pPr>
              <w:spacing w:after="105" w:line="270" w:lineRule="atLeast"/>
              <w:jc w:val="both"/>
              <w:rPr>
                <w:rFonts w:ascii="Arial" w:eastAsia="Times New Roman" w:hAnsi="Arial" w:cs="Arial"/>
                <w:color w:val="000000"/>
                <w:sz w:val="20"/>
                <w:szCs w:val="20"/>
                <w:lang w:eastAsia="ru-RU"/>
              </w:rPr>
            </w:pPr>
            <w:r w:rsidRPr="00AC7086">
              <w:rPr>
                <w:rFonts w:ascii="Arial" w:eastAsia="Times New Roman" w:hAnsi="Arial" w:cs="Arial"/>
                <w:color w:val="000000"/>
                <w:sz w:val="20"/>
                <w:szCs w:val="20"/>
                <w:lang w:eastAsia="ru-RU"/>
              </w:rPr>
              <w:t>Предмет конфликта</w:t>
            </w:r>
          </w:p>
        </w:tc>
        <w:tc>
          <w:tcPr>
            <w:tcW w:w="3293"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AC7086" w:rsidRPr="00AC7086" w:rsidRDefault="00AC7086" w:rsidP="00AC7086">
            <w:pPr>
              <w:spacing w:after="105" w:line="270" w:lineRule="atLeast"/>
              <w:jc w:val="both"/>
              <w:rPr>
                <w:rFonts w:ascii="Arial" w:eastAsia="Times New Roman" w:hAnsi="Arial" w:cs="Arial"/>
                <w:color w:val="000000"/>
                <w:sz w:val="20"/>
                <w:szCs w:val="20"/>
                <w:lang w:eastAsia="ru-RU"/>
              </w:rPr>
            </w:pPr>
            <w:r w:rsidRPr="00AC7086">
              <w:rPr>
                <w:rFonts w:ascii="Arial" w:eastAsia="Times New Roman" w:hAnsi="Arial" w:cs="Arial"/>
                <w:color w:val="000000"/>
                <w:sz w:val="20"/>
                <w:szCs w:val="20"/>
                <w:lang w:eastAsia="ru-RU"/>
              </w:rPr>
              <w:t>Реалистичные (предметные) конфликты Нереалистичные(беспредметные) конфликты</w:t>
            </w:r>
          </w:p>
        </w:tc>
        <w:tc>
          <w:tcPr>
            <w:tcW w:w="480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AC7086" w:rsidRPr="00AC7086" w:rsidRDefault="00AC7086" w:rsidP="00AC7086">
            <w:pPr>
              <w:spacing w:after="0" w:line="270" w:lineRule="atLeast"/>
              <w:jc w:val="both"/>
              <w:rPr>
                <w:rFonts w:ascii="Arial" w:eastAsia="Times New Roman" w:hAnsi="Arial" w:cs="Arial"/>
                <w:color w:val="000000"/>
                <w:sz w:val="20"/>
                <w:szCs w:val="20"/>
                <w:lang w:eastAsia="ru-RU"/>
              </w:rPr>
            </w:pPr>
            <w:r w:rsidRPr="00AC7086">
              <w:rPr>
                <w:rFonts w:ascii="Arial" w:eastAsia="Times New Roman" w:hAnsi="Arial" w:cs="Arial"/>
                <w:color w:val="000000"/>
                <w:sz w:val="20"/>
                <w:szCs w:val="20"/>
                <w:lang w:eastAsia="ru-RU"/>
              </w:rPr>
              <w:t>Имеют четкий предмет</w:t>
            </w:r>
            <w:r w:rsidRPr="00AC7086">
              <w:rPr>
                <w:rFonts w:ascii="Arial" w:eastAsia="Times New Roman" w:hAnsi="Arial" w:cs="Arial"/>
                <w:color w:val="000000"/>
                <w:sz w:val="20"/>
                <w:szCs w:val="20"/>
                <w:lang w:eastAsia="ru-RU"/>
              </w:rPr>
              <w:br/>
              <w:t>Не имеют предмета или имеют предмет, которыйявляется жизненно важным для одного или обоих субъектов конфликта</w:t>
            </w:r>
          </w:p>
        </w:tc>
      </w:tr>
    </w:tbl>
    <w:p w:rsidR="00AC7086" w:rsidRPr="00AC7086" w:rsidRDefault="00AC7086" w:rsidP="00AC7086">
      <w:pPr>
        <w:rPr>
          <w:rFonts w:ascii="Times New Roman" w:hAnsi="Times New Roman" w:cs="Times New Roman"/>
          <w:sz w:val="24"/>
          <w:szCs w:val="28"/>
        </w:rPr>
      </w:pPr>
      <w:r w:rsidRPr="00AC7086">
        <w:rPr>
          <w:rFonts w:ascii="Times New Roman" w:hAnsi="Times New Roman" w:cs="Times New Roman"/>
          <w:sz w:val="24"/>
          <w:szCs w:val="28"/>
        </w:rPr>
        <w:t xml:space="preserve">- А какие конфликты в последнее </w:t>
      </w:r>
      <w:proofErr w:type="spellStart"/>
      <w:r w:rsidRPr="00AC7086">
        <w:rPr>
          <w:rFonts w:ascii="Times New Roman" w:hAnsi="Times New Roman" w:cs="Times New Roman"/>
          <w:sz w:val="24"/>
          <w:szCs w:val="28"/>
        </w:rPr>
        <w:t>времяслучались</w:t>
      </w:r>
      <w:proofErr w:type="spellEnd"/>
      <w:r w:rsidRPr="00AC7086">
        <w:rPr>
          <w:rFonts w:ascii="Times New Roman" w:hAnsi="Times New Roman" w:cs="Times New Roman"/>
          <w:sz w:val="24"/>
          <w:szCs w:val="28"/>
        </w:rPr>
        <w:t xml:space="preserve"> у вас?</w:t>
      </w:r>
    </w:p>
    <w:p w:rsidR="00AC7086" w:rsidRPr="00AC7086" w:rsidRDefault="00AC7086" w:rsidP="00AC7086">
      <w:pPr>
        <w:rPr>
          <w:rFonts w:ascii="Times New Roman" w:hAnsi="Times New Roman" w:cs="Times New Roman"/>
          <w:sz w:val="24"/>
          <w:szCs w:val="28"/>
        </w:rPr>
      </w:pPr>
      <w:r w:rsidRPr="00AC7086">
        <w:rPr>
          <w:rFonts w:ascii="Times New Roman" w:hAnsi="Times New Roman" w:cs="Times New Roman"/>
          <w:sz w:val="24"/>
          <w:szCs w:val="28"/>
        </w:rPr>
        <w:t>- Какие чувства вы тогда испытывали?</w:t>
      </w:r>
    </w:p>
    <w:p w:rsidR="00AC7086" w:rsidRPr="00AC7086" w:rsidRDefault="00AC7086" w:rsidP="00AC7086">
      <w:pPr>
        <w:rPr>
          <w:rFonts w:ascii="Times New Roman" w:hAnsi="Times New Roman" w:cs="Times New Roman"/>
          <w:sz w:val="24"/>
          <w:szCs w:val="28"/>
        </w:rPr>
      </w:pPr>
      <w:r w:rsidRPr="00AC7086">
        <w:rPr>
          <w:rFonts w:ascii="Times New Roman" w:hAnsi="Times New Roman" w:cs="Times New Roman"/>
          <w:sz w:val="24"/>
          <w:szCs w:val="28"/>
        </w:rPr>
        <w:t>- Что послужило возникновению данный конфликтов?</w:t>
      </w:r>
    </w:p>
    <w:p w:rsidR="00AC7086" w:rsidRPr="00AC7086" w:rsidRDefault="00AC7086" w:rsidP="00AC7086">
      <w:pPr>
        <w:rPr>
          <w:rFonts w:ascii="Times New Roman" w:hAnsi="Times New Roman" w:cs="Times New Roman"/>
          <w:sz w:val="24"/>
          <w:szCs w:val="28"/>
        </w:rPr>
      </w:pPr>
      <w:r w:rsidRPr="00AC7086">
        <w:rPr>
          <w:rFonts w:ascii="Times New Roman" w:hAnsi="Times New Roman" w:cs="Times New Roman"/>
          <w:sz w:val="24"/>
          <w:szCs w:val="28"/>
        </w:rPr>
        <w:t>(Ответы детей)</w:t>
      </w:r>
    </w:p>
    <w:p w:rsidR="00AC7086" w:rsidRPr="00AC7086" w:rsidRDefault="00AC7086" w:rsidP="00AC7086">
      <w:pPr>
        <w:rPr>
          <w:rFonts w:ascii="Times New Roman" w:hAnsi="Times New Roman" w:cs="Times New Roman"/>
          <w:b/>
          <w:sz w:val="24"/>
          <w:szCs w:val="28"/>
        </w:rPr>
      </w:pPr>
      <w:r w:rsidRPr="00AC7086">
        <w:rPr>
          <w:rFonts w:ascii="Times New Roman" w:hAnsi="Times New Roman" w:cs="Times New Roman"/>
          <w:b/>
          <w:sz w:val="24"/>
          <w:szCs w:val="28"/>
        </w:rPr>
        <w:lastRenderedPageBreak/>
        <w:t>Рассмотрим, основные причины, по которым могут возникать конфликты.</w:t>
      </w:r>
    </w:p>
    <w:p w:rsidR="00AC7086" w:rsidRPr="00AC7086" w:rsidRDefault="00AC7086" w:rsidP="00AC7086">
      <w:pPr>
        <w:rPr>
          <w:rFonts w:ascii="Times New Roman" w:hAnsi="Times New Roman" w:cs="Times New Roman"/>
          <w:sz w:val="24"/>
          <w:szCs w:val="28"/>
        </w:rPr>
      </w:pPr>
      <w:r w:rsidRPr="00AC7086">
        <w:rPr>
          <w:rFonts w:ascii="Times New Roman" w:hAnsi="Times New Roman" w:cs="Times New Roman"/>
          <w:sz w:val="24"/>
          <w:szCs w:val="28"/>
        </w:rPr>
        <w:t>Причины конфликта — это явления, события, факты, ситуации, которые предшествуют конфликту и, при определенных условиях деятельности субъектов социального взаимодействия, вызывают его.</w:t>
      </w:r>
    </w:p>
    <w:p w:rsidR="00AC7086" w:rsidRPr="00AC7086" w:rsidRDefault="00AC7086" w:rsidP="00AC7086">
      <w:pPr>
        <w:rPr>
          <w:rFonts w:ascii="Times New Roman" w:hAnsi="Times New Roman" w:cs="Times New Roman"/>
          <w:sz w:val="24"/>
          <w:szCs w:val="28"/>
        </w:rPr>
      </w:pPr>
      <w:r w:rsidRPr="00AC7086">
        <w:rPr>
          <w:rFonts w:ascii="Times New Roman" w:hAnsi="Times New Roman" w:cs="Times New Roman"/>
          <w:sz w:val="24"/>
          <w:szCs w:val="28"/>
        </w:rPr>
        <w:t>- Среди огромного множества причин конфликтов прежде всего выделим так называемые общие причины, которые проявляются так или иначе практически во всех возникающих конфликтах. К ним можно отнести следующие причины:</w:t>
      </w:r>
    </w:p>
    <w:p w:rsidR="00AC7086" w:rsidRPr="00AC7086" w:rsidRDefault="00AC7086" w:rsidP="00AC7086">
      <w:pPr>
        <w:rPr>
          <w:rFonts w:ascii="Times New Roman" w:hAnsi="Times New Roman" w:cs="Times New Roman"/>
          <w:sz w:val="24"/>
          <w:szCs w:val="28"/>
        </w:rPr>
      </w:pPr>
      <w:r w:rsidRPr="00AC7086">
        <w:rPr>
          <w:rFonts w:ascii="Times New Roman" w:hAnsi="Times New Roman" w:cs="Times New Roman"/>
          <w:sz w:val="24"/>
          <w:szCs w:val="28"/>
        </w:rPr>
        <w:t>- Социально-политические и экономические причины связаны с социально-политической и экономической ситуацией в стране.</w:t>
      </w:r>
    </w:p>
    <w:p w:rsidR="00AC7086" w:rsidRPr="00AC7086" w:rsidRDefault="00AC7086" w:rsidP="00AC7086">
      <w:pPr>
        <w:rPr>
          <w:rFonts w:ascii="Times New Roman" w:hAnsi="Times New Roman" w:cs="Times New Roman"/>
          <w:sz w:val="24"/>
          <w:szCs w:val="28"/>
        </w:rPr>
      </w:pPr>
      <w:r w:rsidRPr="00AC7086">
        <w:rPr>
          <w:rFonts w:ascii="Times New Roman" w:hAnsi="Times New Roman" w:cs="Times New Roman"/>
          <w:sz w:val="24"/>
          <w:szCs w:val="28"/>
        </w:rPr>
        <w:t>- Социально-демографические причины отражают различия в установках и мотивах людей, обусловленные их полом, возрастом, принадлежн</w:t>
      </w:r>
      <w:r>
        <w:rPr>
          <w:rFonts w:ascii="Times New Roman" w:hAnsi="Times New Roman" w:cs="Times New Roman"/>
          <w:sz w:val="24"/>
          <w:szCs w:val="28"/>
        </w:rPr>
        <w:t xml:space="preserve">остью к этническим группам и </w:t>
      </w:r>
      <w:proofErr w:type="spellStart"/>
      <w:r>
        <w:rPr>
          <w:rFonts w:ascii="Times New Roman" w:hAnsi="Times New Roman" w:cs="Times New Roman"/>
          <w:sz w:val="24"/>
          <w:szCs w:val="28"/>
        </w:rPr>
        <w:t>др</w:t>
      </w:r>
      <w:proofErr w:type="spellEnd"/>
    </w:p>
    <w:p w:rsidR="00AC7086" w:rsidRPr="00AC7086" w:rsidRDefault="00AC7086" w:rsidP="00AC7086">
      <w:pPr>
        <w:rPr>
          <w:rFonts w:ascii="Times New Roman" w:hAnsi="Times New Roman" w:cs="Times New Roman"/>
          <w:sz w:val="24"/>
          <w:szCs w:val="28"/>
        </w:rPr>
      </w:pPr>
      <w:r w:rsidRPr="00AC7086">
        <w:rPr>
          <w:rFonts w:ascii="Times New Roman" w:hAnsi="Times New Roman" w:cs="Times New Roman"/>
          <w:sz w:val="24"/>
          <w:szCs w:val="28"/>
        </w:rPr>
        <w:t>- Социально-психологические причины отражают социально-психологические явления в социальных группах: взаимоотношения, лидерство, групповые мотивы, коллективные мнения, настроения и т. д.</w:t>
      </w:r>
    </w:p>
    <w:p w:rsidR="00AC7086" w:rsidRPr="00AC7086" w:rsidRDefault="00AC7086" w:rsidP="00AC7086">
      <w:pPr>
        <w:rPr>
          <w:rFonts w:ascii="Times New Roman" w:hAnsi="Times New Roman" w:cs="Times New Roman"/>
          <w:sz w:val="24"/>
          <w:szCs w:val="28"/>
        </w:rPr>
      </w:pPr>
      <w:r w:rsidRPr="00AC7086">
        <w:rPr>
          <w:rFonts w:ascii="Times New Roman" w:hAnsi="Times New Roman" w:cs="Times New Roman"/>
          <w:sz w:val="24"/>
          <w:szCs w:val="28"/>
        </w:rPr>
        <w:t>- Индивидуально-психологические причины отражают индивидуальные психологические особенности личности (способности, темперамент, характер, мотивы и т. п.).</w:t>
      </w:r>
    </w:p>
    <w:p w:rsidR="00AC7086" w:rsidRPr="00AC7086" w:rsidRDefault="00AC7086" w:rsidP="00AC7086">
      <w:pPr>
        <w:rPr>
          <w:rFonts w:ascii="Times New Roman" w:hAnsi="Times New Roman" w:cs="Times New Roman"/>
          <w:sz w:val="24"/>
          <w:szCs w:val="28"/>
        </w:rPr>
      </w:pPr>
      <w:r w:rsidRPr="00AC7086">
        <w:rPr>
          <w:rFonts w:ascii="Times New Roman" w:hAnsi="Times New Roman" w:cs="Times New Roman"/>
          <w:sz w:val="24"/>
          <w:szCs w:val="28"/>
        </w:rPr>
        <w:t>Вторую группу причин в нашей классификации назовем частными. Эти причины непосредственно связаны с конкретным видом конфликта. Здесь мы назовем лишь некоторые из них:</w:t>
      </w:r>
    </w:p>
    <w:p w:rsidR="00AC7086" w:rsidRPr="00AC7086" w:rsidRDefault="00AC7086" w:rsidP="00AC7086">
      <w:pPr>
        <w:rPr>
          <w:rFonts w:ascii="Times New Roman" w:hAnsi="Times New Roman" w:cs="Times New Roman"/>
          <w:sz w:val="24"/>
          <w:szCs w:val="28"/>
        </w:rPr>
      </w:pPr>
      <w:r w:rsidRPr="00AC7086">
        <w:rPr>
          <w:rFonts w:ascii="Times New Roman" w:hAnsi="Times New Roman" w:cs="Times New Roman"/>
          <w:sz w:val="24"/>
          <w:szCs w:val="28"/>
        </w:rPr>
        <w:t>- неудовлетворенность условиями деятельности;</w:t>
      </w:r>
    </w:p>
    <w:p w:rsidR="00AC7086" w:rsidRPr="00AC7086" w:rsidRDefault="00AC7086" w:rsidP="00AC7086">
      <w:pPr>
        <w:rPr>
          <w:rFonts w:ascii="Times New Roman" w:hAnsi="Times New Roman" w:cs="Times New Roman"/>
          <w:sz w:val="24"/>
          <w:szCs w:val="28"/>
        </w:rPr>
      </w:pPr>
      <w:r w:rsidRPr="00AC7086">
        <w:rPr>
          <w:rFonts w:ascii="Times New Roman" w:hAnsi="Times New Roman" w:cs="Times New Roman"/>
          <w:sz w:val="24"/>
          <w:szCs w:val="28"/>
        </w:rPr>
        <w:t>- нарушение служебной этики;</w:t>
      </w:r>
    </w:p>
    <w:p w:rsidR="00AC7086" w:rsidRPr="00AC7086" w:rsidRDefault="00AC7086" w:rsidP="00AC7086">
      <w:pPr>
        <w:rPr>
          <w:rFonts w:ascii="Times New Roman" w:hAnsi="Times New Roman" w:cs="Times New Roman"/>
          <w:sz w:val="24"/>
          <w:szCs w:val="28"/>
        </w:rPr>
      </w:pPr>
      <w:r w:rsidRPr="00AC7086">
        <w:rPr>
          <w:rFonts w:ascii="Times New Roman" w:hAnsi="Times New Roman" w:cs="Times New Roman"/>
          <w:sz w:val="24"/>
          <w:szCs w:val="28"/>
        </w:rPr>
        <w:t>- нарушение трудового законодательства;</w:t>
      </w:r>
    </w:p>
    <w:p w:rsidR="00AC7086" w:rsidRPr="00AC7086" w:rsidRDefault="00AC7086" w:rsidP="00AC7086">
      <w:pPr>
        <w:rPr>
          <w:rFonts w:ascii="Times New Roman" w:hAnsi="Times New Roman" w:cs="Times New Roman"/>
          <w:sz w:val="24"/>
          <w:szCs w:val="28"/>
        </w:rPr>
      </w:pPr>
      <w:r w:rsidRPr="00AC7086">
        <w:rPr>
          <w:rFonts w:ascii="Times New Roman" w:hAnsi="Times New Roman" w:cs="Times New Roman"/>
          <w:sz w:val="24"/>
          <w:szCs w:val="28"/>
        </w:rPr>
        <w:t>- ограниченность ресурсов;</w:t>
      </w:r>
    </w:p>
    <w:p w:rsidR="00AC7086" w:rsidRPr="00AC7086" w:rsidRDefault="00AC7086" w:rsidP="00AC7086">
      <w:pPr>
        <w:rPr>
          <w:rFonts w:ascii="Times New Roman" w:hAnsi="Times New Roman" w:cs="Times New Roman"/>
          <w:sz w:val="24"/>
          <w:szCs w:val="28"/>
        </w:rPr>
      </w:pPr>
      <w:r w:rsidRPr="00AC7086">
        <w:rPr>
          <w:rFonts w:ascii="Times New Roman" w:hAnsi="Times New Roman" w:cs="Times New Roman"/>
          <w:sz w:val="24"/>
          <w:szCs w:val="28"/>
        </w:rPr>
        <w:t>- различия в целях, ценностях, средствах достижения целей;</w:t>
      </w:r>
    </w:p>
    <w:p w:rsidR="00AC7086" w:rsidRPr="00AC7086" w:rsidRDefault="00AC7086" w:rsidP="00AC7086">
      <w:pPr>
        <w:rPr>
          <w:rFonts w:ascii="Times New Roman" w:hAnsi="Times New Roman" w:cs="Times New Roman"/>
          <w:sz w:val="24"/>
          <w:szCs w:val="28"/>
        </w:rPr>
      </w:pPr>
      <w:r w:rsidRPr="00AC7086">
        <w:rPr>
          <w:rFonts w:ascii="Times New Roman" w:hAnsi="Times New Roman" w:cs="Times New Roman"/>
          <w:sz w:val="24"/>
          <w:szCs w:val="28"/>
        </w:rPr>
        <w:t>- неудовлетворительные коммуникации.</w:t>
      </w:r>
    </w:p>
    <w:p w:rsidR="00AC7086" w:rsidRPr="00AC7086" w:rsidRDefault="00AC7086" w:rsidP="00AC7086">
      <w:pPr>
        <w:rPr>
          <w:rFonts w:ascii="Times New Roman" w:hAnsi="Times New Roman" w:cs="Times New Roman"/>
          <w:sz w:val="24"/>
          <w:szCs w:val="28"/>
        </w:rPr>
      </w:pPr>
      <w:r w:rsidRPr="00AC7086">
        <w:rPr>
          <w:rFonts w:ascii="Times New Roman" w:hAnsi="Times New Roman" w:cs="Times New Roman"/>
          <w:sz w:val="24"/>
          <w:szCs w:val="28"/>
        </w:rPr>
        <w:t>Причины конфликтов обнаруживают себя в конкретных конфликтных ситуациях, устранение которых является необходимым условием разрешения конфликтов.</w:t>
      </w:r>
    </w:p>
    <w:p w:rsidR="00AC7086" w:rsidRDefault="00AC7086" w:rsidP="00AC7086">
      <w:pPr>
        <w:rPr>
          <w:rFonts w:ascii="Times New Roman" w:hAnsi="Times New Roman" w:cs="Times New Roman"/>
          <w:sz w:val="24"/>
          <w:szCs w:val="28"/>
        </w:rPr>
      </w:pPr>
      <w:r w:rsidRPr="00AC7086">
        <w:rPr>
          <w:rFonts w:ascii="Times New Roman" w:hAnsi="Times New Roman" w:cs="Times New Roman"/>
          <w:sz w:val="24"/>
          <w:szCs w:val="28"/>
        </w:rPr>
        <w:t>Конфликтная ситуация — это накопившиеся противоречия, связанные с деятельностью субъектов социального взаимодействия и создающие почву для реального противоборства между ними.</w:t>
      </w:r>
    </w:p>
    <w:p w:rsidR="00AC7086" w:rsidRDefault="00AC7086" w:rsidP="00AC7086">
      <w:pPr>
        <w:rPr>
          <w:rFonts w:ascii="Times New Roman" w:hAnsi="Times New Roman" w:cs="Times New Roman"/>
          <w:sz w:val="24"/>
          <w:szCs w:val="28"/>
        </w:rPr>
      </w:pPr>
    </w:p>
    <w:p w:rsidR="00AC7086" w:rsidRDefault="00AC7086" w:rsidP="00AC7086">
      <w:pPr>
        <w:rPr>
          <w:rFonts w:ascii="Times New Roman" w:hAnsi="Times New Roman" w:cs="Times New Roman"/>
          <w:sz w:val="24"/>
          <w:szCs w:val="28"/>
        </w:rPr>
      </w:pPr>
    </w:p>
    <w:p w:rsidR="00AC7086" w:rsidRDefault="00AC7086" w:rsidP="00AC7086">
      <w:pPr>
        <w:rPr>
          <w:rFonts w:ascii="Times New Roman" w:hAnsi="Times New Roman" w:cs="Times New Roman"/>
          <w:sz w:val="24"/>
          <w:szCs w:val="28"/>
        </w:rPr>
      </w:pPr>
    </w:p>
    <w:p w:rsidR="00AC7086" w:rsidRDefault="00AC7086" w:rsidP="00AC7086">
      <w:pPr>
        <w:rPr>
          <w:rFonts w:ascii="Times New Roman" w:hAnsi="Times New Roman" w:cs="Times New Roman"/>
          <w:sz w:val="24"/>
          <w:szCs w:val="28"/>
        </w:rPr>
      </w:pPr>
    </w:p>
    <w:p w:rsidR="00AC7086" w:rsidRDefault="00AC7086" w:rsidP="00AC7086">
      <w:pPr>
        <w:spacing w:after="0" w:line="270" w:lineRule="atLeast"/>
        <w:jc w:val="center"/>
        <w:rPr>
          <w:rFonts w:ascii="Times New Roman" w:eastAsia="Times New Roman" w:hAnsi="Times New Roman" w:cs="Times New Roman"/>
          <w:b/>
          <w:iCs/>
          <w:sz w:val="24"/>
          <w:szCs w:val="24"/>
          <w:lang w:eastAsia="ru-RU"/>
        </w:rPr>
      </w:pPr>
      <w:r w:rsidRPr="00AC7086">
        <w:rPr>
          <w:rFonts w:ascii="Times New Roman" w:eastAsia="Times New Roman" w:hAnsi="Times New Roman" w:cs="Times New Roman"/>
          <w:b/>
          <w:iCs/>
          <w:sz w:val="24"/>
          <w:szCs w:val="24"/>
          <w:lang w:eastAsia="ru-RU"/>
        </w:rPr>
        <w:lastRenderedPageBreak/>
        <w:t>Типы конфликтных ситуаций</w:t>
      </w:r>
    </w:p>
    <w:p w:rsidR="00AC7086" w:rsidRPr="00AC7086" w:rsidRDefault="00AC7086" w:rsidP="00AC7086">
      <w:pPr>
        <w:spacing w:after="0" w:line="270" w:lineRule="atLeast"/>
        <w:jc w:val="center"/>
        <w:rPr>
          <w:rFonts w:ascii="Times New Roman" w:eastAsia="Times New Roman" w:hAnsi="Times New Roman" w:cs="Times New Roman"/>
          <w:b/>
          <w:sz w:val="24"/>
          <w:szCs w:val="24"/>
          <w:lang w:eastAsia="ru-RU"/>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00"/>
        <w:gridCol w:w="5045"/>
      </w:tblGrid>
      <w:tr w:rsidR="00AC7086" w:rsidRPr="00AC7086" w:rsidTr="00AC7086">
        <w:tc>
          <w:tcPr>
            <w:tcW w:w="4605"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AC7086" w:rsidRPr="00AC7086" w:rsidRDefault="00AC7086" w:rsidP="00AC7086">
            <w:pPr>
              <w:spacing w:after="105" w:line="270" w:lineRule="atLeast"/>
              <w:jc w:val="center"/>
              <w:rPr>
                <w:rFonts w:ascii="Arial" w:eastAsia="Times New Roman" w:hAnsi="Arial" w:cs="Arial"/>
                <w:b/>
                <w:color w:val="000000"/>
                <w:sz w:val="20"/>
                <w:szCs w:val="20"/>
                <w:lang w:eastAsia="ru-RU"/>
              </w:rPr>
            </w:pPr>
            <w:r w:rsidRPr="00AC7086">
              <w:rPr>
                <w:rFonts w:ascii="Arial" w:eastAsia="Times New Roman" w:hAnsi="Arial" w:cs="Arial"/>
                <w:b/>
                <w:color w:val="000000"/>
                <w:sz w:val="20"/>
                <w:szCs w:val="20"/>
                <w:lang w:eastAsia="ru-RU"/>
              </w:rPr>
              <w:t>Характер конфликтной ситуации</w:t>
            </w:r>
          </w:p>
        </w:tc>
        <w:tc>
          <w:tcPr>
            <w:tcW w:w="5445"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AC7086" w:rsidRPr="00AC7086" w:rsidRDefault="00AC7086" w:rsidP="00AC7086">
            <w:pPr>
              <w:spacing w:after="105" w:line="270" w:lineRule="atLeast"/>
              <w:jc w:val="center"/>
              <w:rPr>
                <w:rFonts w:ascii="Arial" w:eastAsia="Times New Roman" w:hAnsi="Arial" w:cs="Arial"/>
                <w:b/>
                <w:color w:val="000000"/>
                <w:sz w:val="20"/>
                <w:szCs w:val="20"/>
                <w:lang w:eastAsia="ru-RU"/>
              </w:rPr>
            </w:pPr>
            <w:r w:rsidRPr="00AC7086">
              <w:rPr>
                <w:rFonts w:ascii="Arial" w:eastAsia="Times New Roman" w:hAnsi="Arial" w:cs="Arial"/>
                <w:b/>
                <w:color w:val="000000"/>
                <w:sz w:val="20"/>
                <w:szCs w:val="20"/>
                <w:lang w:eastAsia="ru-RU"/>
              </w:rPr>
              <w:t>Проявления</w:t>
            </w:r>
          </w:p>
        </w:tc>
      </w:tr>
      <w:tr w:rsidR="00AC7086" w:rsidRPr="00AC7086" w:rsidTr="00AC7086">
        <w:tc>
          <w:tcPr>
            <w:tcW w:w="4605"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AC7086" w:rsidRPr="00AC7086" w:rsidRDefault="00AC7086" w:rsidP="00AC7086">
            <w:pPr>
              <w:spacing w:after="105" w:line="270" w:lineRule="atLeast"/>
              <w:jc w:val="both"/>
              <w:rPr>
                <w:rFonts w:ascii="Arial" w:eastAsia="Times New Roman" w:hAnsi="Arial" w:cs="Arial"/>
                <w:color w:val="000000"/>
                <w:sz w:val="20"/>
                <w:szCs w:val="20"/>
                <w:lang w:eastAsia="ru-RU"/>
              </w:rPr>
            </w:pPr>
            <w:r w:rsidRPr="00AC7086">
              <w:rPr>
                <w:rFonts w:ascii="Arial" w:eastAsia="Times New Roman" w:hAnsi="Arial" w:cs="Arial"/>
                <w:color w:val="000000"/>
                <w:sz w:val="20"/>
                <w:szCs w:val="20"/>
                <w:lang w:eastAsia="ru-RU"/>
              </w:rPr>
              <w:t>Недобросовестноеисполнение обязанностей</w:t>
            </w:r>
          </w:p>
        </w:tc>
        <w:tc>
          <w:tcPr>
            <w:tcW w:w="5445"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AC7086" w:rsidRPr="00AC7086" w:rsidRDefault="00AC7086" w:rsidP="00DE2ECB">
            <w:pPr>
              <w:spacing w:after="0" w:line="270" w:lineRule="atLeast"/>
              <w:rPr>
                <w:rFonts w:ascii="Arial" w:eastAsia="Times New Roman" w:hAnsi="Arial" w:cs="Arial"/>
                <w:color w:val="000000"/>
                <w:sz w:val="20"/>
                <w:szCs w:val="20"/>
                <w:lang w:eastAsia="ru-RU"/>
              </w:rPr>
            </w:pPr>
            <w:r w:rsidRPr="00AC7086">
              <w:rPr>
                <w:rFonts w:ascii="Arial" w:eastAsia="Times New Roman" w:hAnsi="Arial" w:cs="Arial"/>
                <w:color w:val="000000"/>
                <w:sz w:val="20"/>
                <w:szCs w:val="20"/>
                <w:lang w:eastAsia="ru-RU"/>
              </w:rPr>
              <w:t>Нарушение</w:t>
            </w:r>
            <w:r w:rsidR="00DE2ECB">
              <w:rPr>
                <w:rFonts w:ascii="Arial" w:eastAsia="Times New Roman" w:hAnsi="Arial" w:cs="Arial"/>
                <w:color w:val="000000"/>
                <w:sz w:val="20"/>
                <w:szCs w:val="20"/>
                <w:lang w:eastAsia="ru-RU"/>
              </w:rPr>
              <w:t xml:space="preserve"> </w:t>
            </w:r>
            <w:r w:rsidRPr="00AC7086">
              <w:rPr>
                <w:rFonts w:ascii="Arial" w:eastAsia="Times New Roman" w:hAnsi="Arial" w:cs="Arial"/>
                <w:color w:val="000000"/>
                <w:sz w:val="20"/>
                <w:szCs w:val="20"/>
                <w:lang w:eastAsia="ru-RU"/>
              </w:rPr>
              <w:t>трудовой дисциплины</w:t>
            </w:r>
            <w:r w:rsidRPr="00AC7086">
              <w:rPr>
                <w:rFonts w:ascii="Arial" w:eastAsia="Times New Roman" w:hAnsi="Arial" w:cs="Arial"/>
                <w:color w:val="000000"/>
                <w:sz w:val="20"/>
                <w:szCs w:val="20"/>
                <w:lang w:eastAsia="ru-RU"/>
              </w:rPr>
              <w:br/>
              <w:t>Брак</w:t>
            </w:r>
            <w:r w:rsidR="00DE2ECB">
              <w:rPr>
                <w:rFonts w:ascii="Arial" w:eastAsia="Times New Roman" w:hAnsi="Arial" w:cs="Arial"/>
                <w:color w:val="000000"/>
                <w:sz w:val="20"/>
                <w:szCs w:val="20"/>
                <w:lang w:eastAsia="ru-RU"/>
              </w:rPr>
              <w:t xml:space="preserve"> </w:t>
            </w:r>
            <w:r w:rsidRPr="00AC7086">
              <w:rPr>
                <w:rFonts w:ascii="Arial" w:eastAsia="Times New Roman" w:hAnsi="Arial" w:cs="Arial"/>
                <w:color w:val="000000"/>
                <w:sz w:val="20"/>
                <w:szCs w:val="20"/>
                <w:lang w:eastAsia="ru-RU"/>
              </w:rPr>
              <w:t>в работе</w:t>
            </w:r>
          </w:p>
        </w:tc>
      </w:tr>
      <w:tr w:rsidR="00AC7086" w:rsidRPr="00AC7086" w:rsidTr="00AC7086">
        <w:tc>
          <w:tcPr>
            <w:tcW w:w="4605"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AC7086" w:rsidRPr="00AC7086" w:rsidRDefault="00AC7086" w:rsidP="00AC7086">
            <w:pPr>
              <w:spacing w:after="105" w:line="270" w:lineRule="atLeast"/>
              <w:jc w:val="both"/>
              <w:rPr>
                <w:rFonts w:ascii="Arial" w:eastAsia="Times New Roman" w:hAnsi="Arial" w:cs="Arial"/>
                <w:color w:val="000000"/>
                <w:sz w:val="20"/>
                <w:szCs w:val="20"/>
                <w:lang w:eastAsia="ru-RU"/>
              </w:rPr>
            </w:pPr>
            <w:r w:rsidRPr="00AC7086">
              <w:rPr>
                <w:rFonts w:ascii="Arial" w:eastAsia="Times New Roman" w:hAnsi="Arial" w:cs="Arial"/>
                <w:color w:val="000000"/>
                <w:sz w:val="20"/>
                <w:szCs w:val="20"/>
                <w:lang w:eastAsia="ru-RU"/>
              </w:rPr>
              <w:t>Неудовлетворительныйстиль управления</w:t>
            </w:r>
          </w:p>
        </w:tc>
        <w:tc>
          <w:tcPr>
            <w:tcW w:w="5445"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AC7086" w:rsidRPr="00AC7086" w:rsidRDefault="00AC7086" w:rsidP="00DE2ECB">
            <w:pPr>
              <w:spacing w:after="0" w:line="270" w:lineRule="atLeast"/>
              <w:rPr>
                <w:rFonts w:ascii="Arial" w:eastAsia="Times New Roman" w:hAnsi="Arial" w:cs="Arial"/>
                <w:color w:val="000000"/>
                <w:sz w:val="20"/>
                <w:szCs w:val="20"/>
                <w:lang w:eastAsia="ru-RU"/>
              </w:rPr>
            </w:pPr>
            <w:r w:rsidRPr="00AC7086">
              <w:rPr>
                <w:rFonts w:ascii="Arial" w:eastAsia="Times New Roman" w:hAnsi="Arial" w:cs="Arial"/>
                <w:color w:val="000000"/>
                <w:sz w:val="20"/>
                <w:szCs w:val="20"/>
                <w:lang w:eastAsia="ru-RU"/>
              </w:rPr>
              <w:t>Ошибкив подборе и расстановке кадров</w:t>
            </w:r>
            <w:r w:rsidRPr="00AC7086">
              <w:rPr>
                <w:rFonts w:ascii="Arial" w:eastAsia="Times New Roman" w:hAnsi="Arial" w:cs="Arial"/>
                <w:color w:val="000000"/>
                <w:sz w:val="20"/>
                <w:szCs w:val="20"/>
                <w:lang w:eastAsia="ru-RU"/>
              </w:rPr>
              <w:br/>
              <w:t>Ошибкив организации контроля</w:t>
            </w:r>
            <w:r w:rsidRPr="00AC7086">
              <w:rPr>
                <w:rFonts w:ascii="Arial" w:eastAsia="Times New Roman" w:hAnsi="Arial" w:cs="Arial"/>
                <w:color w:val="000000"/>
                <w:sz w:val="20"/>
                <w:szCs w:val="20"/>
                <w:lang w:eastAsia="ru-RU"/>
              </w:rPr>
              <w:br/>
              <w:t>Просчетыв планировании</w:t>
            </w:r>
            <w:r w:rsidRPr="00AC7086">
              <w:rPr>
                <w:rFonts w:ascii="Arial" w:eastAsia="Times New Roman" w:hAnsi="Arial" w:cs="Arial"/>
                <w:color w:val="000000"/>
                <w:sz w:val="20"/>
                <w:szCs w:val="20"/>
                <w:lang w:eastAsia="ru-RU"/>
              </w:rPr>
              <w:br/>
              <w:t>Нарушениеэтики общения</w:t>
            </w:r>
          </w:p>
        </w:tc>
      </w:tr>
      <w:tr w:rsidR="00AC7086" w:rsidRPr="00AC7086" w:rsidTr="00AC7086">
        <w:tc>
          <w:tcPr>
            <w:tcW w:w="4605"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AC7086" w:rsidRPr="00AC7086" w:rsidRDefault="00AC7086" w:rsidP="00AC7086">
            <w:pPr>
              <w:spacing w:after="105" w:line="270" w:lineRule="atLeast"/>
              <w:jc w:val="both"/>
              <w:rPr>
                <w:rFonts w:ascii="Arial" w:eastAsia="Times New Roman" w:hAnsi="Arial" w:cs="Arial"/>
                <w:color w:val="000000"/>
                <w:sz w:val="20"/>
                <w:szCs w:val="20"/>
                <w:lang w:eastAsia="ru-RU"/>
              </w:rPr>
            </w:pPr>
            <w:r w:rsidRPr="00AC7086">
              <w:rPr>
                <w:rFonts w:ascii="Arial" w:eastAsia="Times New Roman" w:hAnsi="Arial" w:cs="Arial"/>
                <w:color w:val="000000"/>
                <w:sz w:val="20"/>
                <w:szCs w:val="20"/>
                <w:lang w:eastAsia="ru-RU"/>
              </w:rPr>
              <w:t>Неадекватное</w:t>
            </w:r>
            <w:r w:rsidR="00432995">
              <w:rPr>
                <w:rFonts w:ascii="Arial" w:eastAsia="Times New Roman" w:hAnsi="Arial" w:cs="Arial"/>
                <w:color w:val="000000"/>
                <w:sz w:val="20"/>
                <w:szCs w:val="20"/>
                <w:lang w:eastAsia="ru-RU"/>
              </w:rPr>
              <w:t xml:space="preserve"> </w:t>
            </w:r>
            <w:r w:rsidRPr="00AC7086">
              <w:rPr>
                <w:rFonts w:ascii="Arial" w:eastAsia="Times New Roman" w:hAnsi="Arial" w:cs="Arial"/>
                <w:color w:val="000000"/>
                <w:sz w:val="20"/>
                <w:szCs w:val="20"/>
                <w:lang w:eastAsia="ru-RU"/>
              </w:rPr>
              <w:t>представление о конкретных ситуациях</w:t>
            </w:r>
          </w:p>
        </w:tc>
        <w:tc>
          <w:tcPr>
            <w:tcW w:w="5445"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AC7086" w:rsidRPr="00AC7086" w:rsidRDefault="00AC7086" w:rsidP="00DE2ECB">
            <w:pPr>
              <w:spacing w:after="0" w:line="270" w:lineRule="atLeast"/>
              <w:rPr>
                <w:rFonts w:ascii="Arial" w:eastAsia="Times New Roman" w:hAnsi="Arial" w:cs="Arial"/>
                <w:color w:val="000000"/>
                <w:sz w:val="20"/>
                <w:szCs w:val="20"/>
                <w:lang w:eastAsia="ru-RU"/>
              </w:rPr>
            </w:pPr>
            <w:r w:rsidRPr="00AC7086">
              <w:rPr>
                <w:rFonts w:ascii="Arial" w:eastAsia="Times New Roman" w:hAnsi="Arial" w:cs="Arial"/>
                <w:color w:val="000000"/>
                <w:sz w:val="20"/>
                <w:szCs w:val="20"/>
                <w:lang w:eastAsia="ru-RU"/>
              </w:rPr>
              <w:t>Неправильныеоценки, суждения о действиях других субъектов социального взаимодействия</w:t>
            </w:r>
            <w:r w:rsidRPr="00AC7086">
              <w:rPr>
                <w:rFonts w:ascii="Arial" w:eastAsia="Times New Roman" w:hAnsi="Arial" w:cs="Arial"/>
                <w:color w:val="000000"/>
                <w:sz w:val="20"/>
                <w:szCs w:val="20"/>
                <w:lang w:eastAsia="ru-RU"/>
              </w:rPr>
              <w:br/>
              <w:t>Ошибкив выводах относительно конкретных ситуаций</w:t>
            </w:r>
          </w:p>
        </w:tc>
      </w:tr>
      <w:tr w:rsidR="00AC7086" w:rsidRPr="00AC7086" w:rsidTr="00AC7086">
        <w:tc>
          <w:tcPr>
            <w:tcW w:w="4605"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AC7086" w:rsidRPr="00AC7086" w:rsidRDefault="00AC7086" w:rsidP="00AC7086">
            <w:pPr>
              <w:spacing w:after="105" w:line="270" w:lineRule="atLeast"/>
              <w:jc w:val="both"/>
              <w:rPr>
                <w:rFonts w:ascii="Arial" w:eastAsia="Times New Roman" w:hAnsi="Arial" w:cs="Arial"/>
                <w:color w:val="000000"/>
                <w:sz w:val="20"/>
                <w:szCs w:val="20"/>
                <w:lang w:eastAsia="ru-RU"/>
              </w:rPr>
            </w:pPr>
            <w:r w:rsidRPr="00AC7086">
              <w:rPr>
                <w:rFonts w:ascii="Arial" w:eastAsia="Times New Roman" w:hAnsi="Arial" w:cs="Arial"/>
                <w:color w:val="000000"/>
                <w:sz w:val="20"/>
                <w:szCs w:val="20"/>
                <w:lang w:eastAsia="ru-RU"/>
              </w:rPr>
              <w:t>Индивидуально-психологическиеособенности личности</w:t>
            </w:r>
          </w:p>
        </w:tc>
        <w:tc>
          <w:tcPr>
            <w:tcW w:w="5445"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AC7086" w:rsidRPr="00AC7086" w:rsidRDefault="00AC7086" w:rsidP="00DE2ECB">
            <w:pPr>
              <w:spacing w:after="0" w:line="270" w:lineRule="atLeast"/>
              <w:rPr>
                <w:rFonts w:ascii="Arial" w:eastAsia="Times New Roman" w:hAnsi="Arial" w:cs="Arial"/>
                <w:color w:val="000000"/>
                <w:sz w:val="20"/>
                <w:szCs w:val="20"/>
                <w:lang w:eastAsia="ru-RU"/>
              </w:rPr>
            </w:pPr>
            <w:r w:rsidRPr="00AC7086">
              <w:rPr>
                <w:rFonts w:ascii="Arial" w:eastAsia="Times New Roman" w:hAnsi="Arial" w:cs="Arial"/>
                <w:color w:val="000000"/>
                <w:sz w:val="20"/>
                <w:szCs w:val="20"/>
                <w:lang w:eastAsia="ru-RU"/>
              </w:rPr>
              <w:t>Нарушениепринятых в социальной группе правил взаимоотношений</w:t>
            </w:r>
            <w:r w:rsidRPr="00AC7086">
              <w:rPr>
                <w:rFonts w:ascii="Arial" w:eastAsia="Times New Roman" w:hAnsi="Arial" w:cs="Arial"/>
                <w:color w:val="000000"/>
                <w:sz w:val="20"/>
                <w:szCs w:val="20"/>
                <w:lang w:eastAsia="ru-RU"/>
              </w:rPr>
              <w:br/>
              <w:t>Нарушениеэтики общения</w:t>
            </w:r>
          </w:p>
        </w:tc>
      </w:tr>
      <w:tr w:rsidR="00AC7086" w:rsidRPr="00AC7086" w:rsidTr="00AC7086">
        <w:tc>
          <w:tcPr>
            <w:tcW w:w="4605"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AC7086" w:rsidRPr="00AC7086" w:rsidRDefault="00AC7086" w:rsidP="00AC7086">
            <w:pPr>
              <w:spacing w:after="105" w:line="270" w:lineRule="atLeast"/>
              <w:jc w:val="both"/>
              <w:rPr>
                <w:rFonts w:ascii="Arial" w:eastAsia="Times New Roman" w:hAnsi="Arial" w:cs="Arial"/>
                <w:color w:val="000000"/>
                <w:sz w:val="20"/>
                <w:szCs w:val="20"/>
                <w:lang w:eastAsia="ru-RU"/>
              </w:rPr>
            </w:pPr>
            <w:r w:rsidRPr="00AC7086">
              <w:rPr>
                <w:rFonts w:ascii="Arial" w:eastAsia="Times New Roman" w:hAnsi="Arial" w:cs="Arial"/>
                <w:color w:val="000000"/>
                <w:sz w:val="20"/>
                <w:szCs w:val="20"/>
                <w:lang w:eastAsia="ru-RU"/>
              </w:rPr>
              <w:t>Низкаяпрофессиональная подготовка</w:t>
            </w:r>
          </w:p>
        </w:tc>
        <w:tc>
          <w:tcPr>
            <w:tcW w:w="5445"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AC7086" w:rsidRPr="00AC7086" w:rsidRDefault="00AC7086" w:rsidP="00DE2ECB">
            <w:pPr>
              <w:spacing w:after="0" w:line="270" w:lineRule="atLeast"/>
              <w:rPr>
                <w:rFonts w:ascii="Arial" w:eastAsia="Times New Roman" w:hAnsi="Arial" w:cs="Arial"/>
                <w:color w:val="000000"/>
                <w:sz w:val="20"/>
                <w:szCs w:val="20"/>
                <w:lang w:eastAsia="ru-RU"/>
              </w:rPr>
            </w:pPr>
            <w:r w:rsidRPr="00AC7086">
              <w:rPr>
                <w:rFonts w:ascii="Arial" w:eastAsia="Times New Roman" w:hAnsi="Arial" w:cs="Arial"/>
                <w:color w:val="000000"/>
                <w:sz w:val="20"/>
                <w:szCs w:val="20"/>
                <w:lang w:eastAsia="ru-RU"/>
              </w:rPr>
              <w:t>Бракв работе</w:t>
            </w:r>
            <w:r w:rsidRPr="00AC7086">
              <w:rPr>
                <w:rFonts w:ascii="Arial" w:eastAsia="Times New Roman" w:hAnsi="Arial" w:cs="Arial"/>
                <w:color w:val="000000"/>
                <w:sz w:val="20"/>
                <w:szCs w:val="20"/>
                <w:lang w:eastAsia="ru-RU"/>
              </w:rPr>
              <w:br/>
              <w:t>Неспособностьпринять адекватное решение</w:t>
            </w:r>
          </w:p>
        </w:tc>
      </w:tr>
    </w:tbl>
    <w:p w:rsidR="00AC7086" w:rsidRPr="00AC7086" w:rsidRDefault="00AC7086" w:rsidP="00AC7086">
      <w:pPr>
        <w:spacing w:after="105" w:line="270" w:lineRule="atLeast"/>
        <w:jc w:val="both"/>
        <w:rPr>
          <w:rFonts w:ascii="Arial" w:eastAsia="Times New Roman" w:hAnsi="Arial" w:cs="Arial"/>
          <w:color w:val="000000"/>
          <w:sz w:val="20"/>
          <w:szCs w:val="20"/>
          <w:lang w:eastAsia="ru-RU"/>
        </w:rPr>
      </w:pPr>
      <w:r w:rsidRPr="00AC7086">
        <w:rPr>
          <w:rFonts w:ascii="Arial" w:eastAsia="Times New Roman" w:hAnsi="Arial" w:cs="Arial"/>
          <w:color w:val="000000"/>
          <w:sz w:val="20"/>
          <w:szCs w:val="20"/>
          <w:lang w:eastAsia="ru-RU"/>
        </w:rPr>
        <w:t> </w:t>
      </w:r>
    </w:p>
    <w:p w:rsidR="001E76D6" w:rsidRPr="001E76D6" w:rsidRDefault="001E76D6" w:rsidP="001E76D6">
      <w:pPr>
        <w:rPr>
          <w:rFonts w:ascii="Times New Roman" w:hAnsi="Times New Roman" w:cs="Times New Roman"/>
          <w:sz w:val="24"/>
          <w:szCs w:val="28"/>
        </w:rPr>
      </w:pPr>
      <w:r w:rsidRPr="001E76D6">
        <w:rPr>
          <w:rFonts w:ascii="Times New Roman" w:hAnsi="Times New Roman" w:cs="Times New Roman"/>
          <w:sz w:val="24"/>
          <w:szCs w:val="28"/>
        </w:rPr>
        <w:t>А сейчас поднимите руки, кому приходилось когда- либо учас</w:t>
      </w:r>
      <w:r>
        <w:rPr>
          <w:rFonts w:ascii="Times New Roman" w:hAnsi="Times New Roman" w:cs="Times New Roman"/>
          <w:sz w:val="24"/>
          <w:szCs w:val="28"/>
        </w:rPr>
        <w:t xml:space="preserve">твовать в конфликтной ситуации?  </w:t>
      </w:r>
      <w:r w:rsidRPr="001E76D6">
        <w:rPr>
          <w:rFonts w:ascii="Times New Roman" w:hAnsi="Times New Roman" w:cs="Times New Roman"/>
          <w:sz w:val="24"/>
          <w:szCs w:val="28"/>
        </w:rPr>
        <w:t xml:space="preserve">Давайте вспомним, отчего возникла ваша конфликтная ситуация. Что было </w:t>
      </w:r>
      <w:r>
        <w:rPr>
          <w:rFonts w:ascii="Times New Roman" w:hAnsi="Times New Roman" w:cs="Times New Roman"/>
          <w:sz w:val="24"/>
          <w:szCs w:val="28"/>
        </w:rPr>
        <w:t xml:space="preserve">причиной конкретного конфликта?                                                                                                      </w:t>
      </w:r>
      <w:r w:rsidRPr="001E76D6">
        <w:rPr>
          <w:rFonts w:ascii="Times New Roman" w:hAnsi="Times New Roman" w:cs="Times New Roman"/>
          <w:sz w:val="24"/>
          <w:szCs w:val="28"/>
        </w:rPr>
        <w:t>Для этого предлагаю вам закончить предложение, записанное на доске: "Причиной ко</w:t>
      </w:r>
      <w:r>
        <w:rPr>
          <w:rFonts w:ascii="Times New Roman" w:hAnsi="Times New Roman" w:cs="Times New Roman"/>
          <w:sz w:val="24"/>
          <w:szCs w:val="28"/>
        </w:rPr>
        <w:t xml:space="preserve">нфликта было то, что……"                   </w:t>
      </w:r>
      <w:r w:rsidRPr="001E76D6">
        <w:rPr>
          <w:rFonts w:ascii="Times New Roman" w:hAnsi="Times New Roman" w:cs="Times New Roman"/>
          <w:sz w:val="24"/>
          <w:szCs w:val="28"/>
        </w:rPr>
        <w:t>Ответы детей:</w:t>
      </w:r>
    </w:p>
    <w:p w:rsidR="001E76D6" w:rsidRPr="001E76D6" w:rsidRDefault="001E76D6" w:rsidP="001E76D6">
      <w:pPr>
        <w:rPr>
          <w:rFonts w:ascii="Times New Roman" w:hAnsi="Times New Roman" w:cs="Times New Roman"/>
          <w:sz w:val="24"/>
          <w:szCs w:val="28"/>
        </w:rPr>
      </w:pPr>
      <w:r w:rsidRPr="001E76D6">
        <w:rPr>
          <w:rFonts w:ascii="Times New Roman" w:hAnsi="Times New Roman" w:cs="Times New Roman"/>
          <w:sz w:val="24"/>
          <w:szCs w:val="28"/>
        </w:rPr>
        <w:t>Поговоримо собственном поведении в конфликтной ситуации и о стратегиях поведения в них.</w:t>
      </w:r>
    </w:p>
    <w:p w:rsidR="00AC7086" w:rsidRDefault="001E76D6" w:rsidP="001E76D6">
      <w:pPr>
        <w:rPr>
          <w:rFonts w:ascii="Times New Roman" w:hAnsi="Times New Roman" w:cs="Times New Roman"/>
          <w:sz w:val="24"/>
          <w:szCs w:val="28"/>
        </w:rPr>
      </w:pPr>
      <w:r w:rsidRPr="001E76D6">
        <w:rPr>
          <w:rFonts w:ascii="Times New Roman" w:hAnsi="Times New Roman" w:cs="Times New Roman"/>
          <w:sz w:val="24"/>
          <w:szCs w:val="28"/>
        </w:rPr>
        <w:t>Каждой стороной в конфликте избирается форма поведения, которой придерживается сторона на протяжении всего конфликтного взаимодействия. Выбор стратегии детерминируется индивидуальными особенностями и социальными установками участниками конфликта. Выбранная стратегия не трансформируется в другую даже под воздействием стратегии, занимаемой оппонентом.</w:t>
      </w:r>
    </w:p>
    <w:p w:rsidR="001E76D6" w:rsidRPr="001E76D6" w:rsidRDefault="001E76D6" w:rsidP="001E76D6">
      <w:pPr>
        <w:rPr>
          <w:rFonts w:ascii="Times New Roman" w:hAnsi="Times New Roman" w:cs="Times New Roman"/>
          <w:sz w:val="24"/>
          <w:szCs w:val="28"/>
        </w:rPr>
      </w:pPr>
      <w:r w:rsidRPr="001E76D6">
        <w:rPr>
          <w:rFonts w:ascii="Times New Roman" w:hAnsi="Times New Roman" w:cs="Times New Roman"/>
          <w:sz w:val="24"/>
          <w:szCs w:val="28"/>
        </w:rPr>
        <w:t>Стратегия поведения в конфликтной ситуации – это направление и особенности действия конфликтующей стороны, выдерживаемые до завершения конфликта.</w:t>
      </w:r>
    </w:p>
    <w:p w:rsidR="001E76D6" w:rsidRPr="001E76D6" w:rsidRDefault="001E76D6" w:rsidP="001E76D6">
      <w:pPr>
        <w:rPr>
          <w:rFonts w:ascii="Times New Roman" w:hAnsi="Times New Roman" w:cs="Times New Roman"/>
          <w:sz w:val="24"/>
          <w:szCs w:val="28"/>
        </w:rPr>
      </w:pPr>
      <w:r w:rsidRPr="001E76D6">
        <w:rPr>
          <w:rFonts w:ascii="Times New Roman" w:hAnsi="Times New Roman" w:cs="Times New Roman"/>
          <w:sz w:val="24"/>
          <w:szCs w:val="28"/>
        </w:rPr>
        <w:t>Определяют пять основных стратегий поведения:</w:t>
      </w:r>
    </w:p>
    <w:p w:rsidR="001E76D6" w:rsidRPr="001E76D6" w:rsidRDefault="001E76D6" w:rsidP="001E76D6">
      <w:pPr>
        <w:rPr>
          <w:rFonts w:ascii="Times New Roman" w:hAnsi="Times New Roman" w:cs="Times New Roman"/>
          <w:sz w:val="24"/>
          <w:szCs w:val="28"/>
        </w:rPr>
      </w:pPr>
      <w:r w:rsidRPr="001E76D6">
        <w:rPr>
          <w:rFonts w:ascii="Times New Roman" w:hAnsi="Times New Roman" w:cs="Times New Roman"/>
          <w:sz w:val="24"/>
          <w:szCs w:val="28"/>
        </w:rPr>
        <w:t>1) сотрудничество;</w:t>
      </w:r>
    </w:p>
    <w:p w:rsidR="001E76D6" w:rsidRPr="001E76D6" w:rsidRDefault="001E76D6" w:rsidP="001E76D6">
      <w:pPr>
        <w:rPr>
          <w:rFonts w:ascii="Times New Roman" w:hAnsi="Times New Roman" w:cs="Times New Roman"/>
          <w:sz w:val="24"/>
          <w:szCs w:val="28"/>
        </w:rPr>
      </w:pPr>
      <w:r w:rsidRPr="001E76D6">
        <w:rPr>
          <w:rFonts w:ascii="Times New Roman" w:hAnsi="Times New Roman" w:cs="Times New Roman"/>
          <w:sz w:val="24"/>
          <w:szCs w:val="28"/>
        </w:rPr>
        <w:t>2) компромисс;</w:t>
      </w:r>
    </w:p>
    <w:p w:rsidR="001E76D6" w:rsidRPr="001E76D6" w:rsidRDefault="001E76D6" w:rsidP="001E76D6">
      <w:pPr>
        <w:rPr>
          <w:rFonts w:ascii="Times New Roman" w:hAnsi="Times New Roman" w:cs="Times New Roman"/>
          <w:sz w:val="24"/>
          <w:szCs w:val="28"/>
        </w:rPr>
      </w:pPr>
      <w:r w:rsidRPr="001E76D6">
        <w:rPr>
          <w:rFonts w:ascii="Times New Roman" w:hAnsi="Times New Roman" w:cs="Times New Roman"/>
          <w:sz w:val="24"/>
          <w:szCs w:val="28"/>
        </w:rPr>
        <w:t>3) избегание;</w:t>
      </w:r>
    </w:p>
    <w:p w:rsidR="001E76D6" w:rsidRPr="001E76D6" w:rsidRDefault="001E76D6" w:rsidP="001E76D6">
      <w:pPr>
        <w:rPr>
          <w:rFonts w:ascii="Times New Roman" w:hAnsi="Times New Roman" w:cs="Times New Roman"/>
          <w:sz w:val="24"/>
          <w:szCs w:val="28"/>
        </w:rPr>
      </w:pPr>
      <w:r w:rsidRPr="001E76D6">
        <w:rPr>
          <w:rFonts w:ascii="Times New Roman" w:hAnsi="Times New Roman" w:cs="Times New Roman"/>
          <w:sz w:val="24"/>
          <w:szCs w:val="28"/>
        </w:rPr>
        <w:t>4) приспособление;</w:t>
      </w:r>
    </w:p>
    <w:p w:rsidR="001E76D6" w:rsidRPr="001E76D6" w:rsidRDefault="001E76D6" w:rsidP="001E76D6">
      <w:pPr>
        <w:rPr>
          <w:rFonts w:ascii="Times New Roman" w:hAnsi="Times New Roman" w:cs="Times New Roman"/>
          <w:sz w:val="24"/>
          <w:szCs w:val="28"/>
        </w:rPr>
      </w:pPr>
      <w:r w:rsidRPr="001E76D6">
        <w:rPr>
          <w:rFonts w:ascii="Times New Roman" w:hAnsi="Times New Roman" w:cs="Times New Roman"/>
          <w:sz w:val="24"/>
          <w:szCs w:val="28"/>
        </w:rPr>
        <w:t>5) соперничество.</w:t>
      </w:r>
    </w:p>
    <w:p w:rsidR="001E76D6" w:rsidRPr="001E76D6" w:rsidRDefault="001E76D6" w:rsidP="001E76D6">
      <w:pPr>
        <w:rPr>
          <w:rFonts w:ascii="Times New Roman" w:hAnsi="Times New Roman" w:cs="Times New Roman"/>
          <w:sz w:val="24"/>
          <w:szCs w:val="28"/>
        </w:rPr>
      </w:pPr>
      <w:r w:rsidRPr="001E76D6">
        <w:rPr>
          <w:rFonts w:ascii="Times New Roman" w:hAnsi="Times New Roman" w:cs="Times New Roman"/>
          <w:sz w:val="24"/>
          <w:szCs w:val="28"/>
        </w:rPr>
        <w:lastRenderedPageBreak/>
        <w:t>Помимо индивидуальных предпочтений субъекта конфликта и его морально-нравственных принципов, на выбор стратегии влияют и объективные факторы: степень ущерба и размер потерь при конфликтном взаимодействии; объективная оценка нанесения ущерба оппоненту; количество и качество ресурсов, которые можно использовать при достижении своих целей и удовлетворении интересов; статус оппонента; позиция оппонента в отношении другой стороны в конфликтном взаимодействии (выбранная стратегия поведения оппонента); оценка последствий конфликта при той или иной стратегии действий; временная и пространственная характеристики конфликта; принципиальность решения проблемы, значимость того или иного исхода противоречия для субъекта конфликта.</w:t>
      </w:r>
    </w:p>
    <w:p w:rsidR="001E76D6" w:rsidRPr="001E76D6" w:rsidRDefault="001E76D6" w:rsidP="001E76D6">
      <w:pPr>
        <w:rPr>
          <w:rFonts w:ascii="Times New Roman" w:hAnsi="Times New Roman" w:cs="Times New Roman"/>
          <w:sz w:val="24"/>
          <w:szCs w:val="28"/>
        </w:rPr>
      </w:pPr>
      <w:r w:rsidRPr="001E76D6">
        <w:rPr>
          <w:rFonts w:ascii="Times New Roman" w:hAnsi="Times New Roman" w:cs="Times New Roman"/>
          <w:sz w:val="24"/>
          <w:szCs w:val="28"/>
        </w:rPr>
        <w:t xml:space="preserve">Сотрудничество – самая эффективная стратегия поведения. Позиции сторон приравниваются к позициям союзников и партнеров, </w:t>
      </w:r>
      <w:proofErr w:type="gramStart"/>
      <w:r w:rsidRPr="001E76D6">
        <w:rPr>
          <w:rFonts w:ascii="Times New Roman" w:hAnsi="Times New Roman" w:cs="Times New Roman"/>
          <w:sz w:val="24"/>
          <w:szCs w:val="28"/>
        </w:rPr>
        <w:t>по этому</w:t>
      </w:r>
      <w:proofErr w:type="gramEnd"/>
      <w:r w:rsidRPr="001E76D6">
        <w:rPr>
          <w:rFonts w:ascii="Times New Roman" w:hAnsi="Times New Roman" w:cs="Times New Roman"/>
          <w:sz w:val="24"/>
          <w:szCs w:val="28"/>
        </w:rPr>
        <w:t xml:space="preserve"> возможно конструктивное разрешение конфликта. Выбор сотрудничества обусловливается высокой значимостью разрешаемой проблемы для всех сторон конфликта, а также их взаимозависимостью.</w:t>
      </w:r>
    </w:p>
    <w:p w:rsidR="001E76D6" w:rsidRPr="001E76D6" w:rsidRDefault="001E76D6" w:rsidP="001E76D6">
      <w:pPr>
        <w:rPr>
          <w:rFonts w:ascii="Times New Roman" w:hAnsi="Times New Roman" w:cs="Times New Roman"/>
          <w:sz w:val="24"/>
          <w:szCs w:val="28"/>
        </w:rPr>
      </w:pPr>
      <w:r w:rsidRPr="001E76D6">
        <w:rPr>
          <w:rFonts w:ascii="Times New Roman" w:hAnsi="Times New Roman" w:cs="Times New Roman"/>
          <w:sz w:val="24"/>
          <w:szCs w:val="28"/>
        </w:rPr>
        <w:t>Компромисс предпочтителен, когда субъекты конфликта обладают равными статусами и ресурсными возможностями или существует опасность их потери при любом другом выборе действия. Компромисс – самая распространенная стратегия в реальной жизни, так как позволяет достаточно быстро урегулировать конфликт.</w:t>
      </w:r>
    </w:p>
    <w:p w:rsidR="001E76D6" w:rsidRPr="001E76D6" w:rsidRDefault="001E76D6" w:rsidP="001E76D6">
      <w:pPr>
        <w:rPr>
          <w:rFonts w:ascii="Times New Roman" w:hAnsi="Times New Roman" w:cs="Times New Roman"/>
          <w:sz w:val="24"/>
          <w:szCs w:val="28"/>
        </w:rPr>
      </w:pPr>
      <w:r w:rsidRPr="001E76D6">
        <w:rPr>
          <w:rFonts w:ascii="Times New Roman" w:hAnsi="Times New Roman" w:cs="Times New Roman"/>
          <w:sz w:val="24"/>
          <w:szCs w:val="28"/>
        </w:rPr>
        <w:t>При отсутствии желания активных действий по достижению цели или времени на ее реализацию выбирают стратегию избегания. Если избегание используется на начальном этапе развития противоречия, конфликт затухает и сохраняет силы и ресурсы субъектов конфликта нерастраченными.</w:t>
      </w:r>
    </w:p>
    <w:p w:rsidR="001E76D6" w:rsidRPr="001E76D6" w:rsidRDefault="001E76D6" w:rsidP="001E76D6">
      <w:pPr>
        <w:rPr>
          <w:rFonts w:ascii="Times New Roman" w:hAnsi="Times New Roman" w:cs="Times New Roman"/>
          <w:sz w:val="24"/>
          <w:szCs w:val="28"/>
        </w:rPr>
      </w:pPr>
      <w:r w:rsidRPr="001E76D6">
        <w:rPr>
          <w:rFonts w:ascii="Times New Roman" w:hAnsi="Times New Roman" w:cs="Times New Roman"/>
          <w:sz w:val="24"/>
          <w:szCs w:val="28"/>
        </w:rPr>
        <w:t>Приспособление – это вынужденная стратегия действия, обусловленная потерей сил, пониманием невозможности альтернативного исхода или другими субъективными причинами.</w:t>
      </w:r>
    </w:p>
    <w:p w:rsidR="001E76D6" w:rsidRPr="001E76D6" w:rsidRDefault="001E76D6" w:rsidP="001E76D6">
      <w:pPr>
        <w:rPr>
          <w:rFonts w:ascii="Times New Roman" w:hAnsi="Times New Roman" w:cs="Times New Roman"/>
          <w:sz w:val="24"/>
          <w:szCs w:val="28"/>
        </w:rPr>
      </w:pPr>
      <w:r w:rsidRPr="001E76D6">
        <w:rPr>
          <w:rFonts w:ascii="Times New Roman" w:hAnsi="Times New Roman" w:cs="Times New Roman"/>
          <w:sz w:val="24"/>
          <w:szCs w:val="28"/>
        </w:rPr>
        <w:t>Соперничество оценивается практиками двояко, так как иногда приносит мгновенные позитивные последствия, но может также наносить значительный ущерб одной</w:t>
      </w:r>
      <w:r>
        <w:rPr>
          <w:rFonts w:ascii="Times New Roman" w:hAnsi="Times New Roman" w:cs="Times New Roman"/>
          <w:sz w:val="24"/>
          <w:szCs w:val="28"/>
        </w:rPr>
        <w:t xml:space="preserve"> из сторон конфликта.                                                                                                                                                </w:t>
      </w:r>
      <w:r w:rsidRPr="001E76D6">
        <w:rPr>
          <w:rFonts w:ascii="Times New Roman" w:hAnsi="Times New Roman" w:cs="Times New Roman"/>
          <w:sz w:val="24"/>
          <w:szCs w:val="28"/>
        </w:rPr>
        <w:t>Теперь попробуем определить, какую стратегию поведения в конфликте предпочитаете вы, пройдя тест (Тест Томаса)</w:t>
      </w:r>
    </w:p>
    <w:p w:rsidR="001E76D6" w:rsidRDefault="001E76D6" w:rsidP="001E76D6">
      <w:pPr>
        <w:rPr>
          <w:rFonts w:ascii="Times New Roman" w:hAnsi="Times New Roman" w:cs="Times New Roman"/>
          <w:b/>
          <w:sz w:val="28"/>
          <w:szCs w:val="28"/>
        </w:rPr>
      </w:pPr>
    </w:p>
    <w:p w:rsidR="001E76D6" w:rsidRDefault="001E76D6" w:rsidP="001E76D6">
      <w:pPr>
        <w:rPr>
          <w:rFonts w:ascii="Times New Roman" w:hAnsi="Times New Roman" w:cs="Times New Roman"/>
          <w:b/>
          <w:sz w:val="28"/>
          <w:szCs w:val="28"/>
        </w:rPr>
      </w:pPr>
    </w:p>
    <w:p w:rsidR="001E76D6" w:rsidRDefault="001E76D6" w:rsidP="001E76D6">
      <w:pPr>
        <w:rPr>
          <w:rFonts w:ascii="Times New Roman" w:hAnsi="Times New Roman" w:cs="Times New Roman"/>
          <w:b/>
          <w:sz w:val="28"/>
          <w:szCs w:val="28"/>
        </w:rPr>
      </w:pPr>
    </w:p>
    <w:p w:rsidR="001E76D6" w:rsidRDefault="001E76D6" w:rsidP="001E76D6">
      <w:pPr>
        <w:rPr>
          <w:rFonts w:ascii="Times New Roman" w:hAnsi="Times New Roman" w:cs="Times New Roman"/>
          <w:b/>
          <w:sz w:val="28"/>
          <w:szCs w:val="28"/>
        </w:rPr>
      </w:pPr>
    </w:p>
    <w:p w:rsidR="001E76D6" w:rsidRDefault="001E76D6" w:rsidP="001E76D6">
      <w:pPr>
        <w:rPr>
          <w:rFonts w:ascii="Times New Roman" w:hAnsi="Times New Roman" w:cs="Times New Roman"/>
          <w:b/>
          <w:sz w:val="28"/>
          <w:szCs w:val="28"/>
        </w:rPr>
      </w:pPr>
    </w:p>
    <w:p w:rsidR="001E76D6" w:rsidRDefault="001E76D6" w:rsidP="001E76D6">
      <w:pPr>
        <w:rPr>
          <w:rFonts w:ascii="Times New Roman" w:hAnsi="Times New Roman" w:cs="Times New Roman"/>
          <w:b/>
          <w:sz w:val="28"/>
          <w:szCs w:val="28"/>
        </w:rPr>
      </w:pPr>
    </w:p>
    <w:p w:rsidR="001E76D6" w:rsidRDefault="001E76D6" w:rsidP="001E76D6">
      <w:pPr>
        <w:rPr>
          <w:rFonts w:ascii="Times New Roman" w:hAnsi="Times New Roman" w:cs="Times New Roman"/>
          <w:b/>
          <w:sz w:val="28"/>
          <w:szCs w:val="28"/>
        </w:rPr>
      </w:pPr>
    </w:p>
    <w:p w:rsidR="001E76D6" w:rsidRPr="001E76D6" w:rsidRDefault="001E76D6" w:rsidP="001E76D6">
      <w:pPr>
        <w:jc w:val="center"/>
        <w:rPr>
          <w:rFonts w:ascii="Times New Roman" w:hAnsi="Times New Roman" w:cs="Times New Roman"/>
          <w:b/>
          <w:sz w:val="28"/>
          <w:szCs w:val="28"/>
        </w:rPr>
      </w:pPr>
      <w:r>
        <w:rPr>
          <w:rFonts w:ascii="Times New Roman" w:hAnsi="Times New Roman" w:cs="Times New Roman"/>
          <w:b/>
          <w:sz w:val="28"/>
          <w:szCs w:val="28"/>
        </w:rPr>
        <w:lastRenderedPageBreak/>
        <w:t>Тестовый материал.</w:t>
      </w:r>
    </w:p>
    <w:p w:rsidR="001E76D6" w:rsidRPr="001E76D6" w:rsidRDefault="001E76D6" w:rsidP="001E76D6">
      <w:pPr>
        <w:rPr>
          <w:rFonts w:ascii="Times New Roman" w:hAnsi="Times New Roman" w:cs="Times New Roman"/>
          <w:sz w:val="24"/>
          <w:szCs w:val="28"/>
        </w:rPr>
      </w:pPr>
      <w:r w:rsidRPr="001E76D6">
        <w:rPr>
          <w:rFonts w:ascii="Times New Roman" w:hAnsi="Times New Roman" w:cs="Times New Roman"/>
          <w:b/>
          <w:sz w:val="24"/>
          <w:szCs w:val="28"/>
        </w:rPr>
        <w:t>1.</w:t>
      </w:r>
      <w:r w:rsidRPr="001E76D6">
        <w:rPr>
          <w:rFonts w:ascii="Times New Roman" w:hAnsi="Times New Roman" w:cs="Times New Roman"/>
          <w:sz w:val="24"/>
          <w:szCs w:val="28"/>
        </w:rPr>
        <w:t xml:space="preserve"> а) Иногда я предоставляю другим возможность взять на себя</w:t>
      </w:r>
      <w:r w:rsidR="00DE2ECB">
        <w:rPr>
          <w:rFonts w:ascii="Times New Roman" w:hAnsi="Times New Roman" w:cs="Times New Roman"/>
          <w:sz w:val="24"/>
          <w:szCs w:val="28"/>
        </w:rPr>
        <w:t xml:space="preserve"> </w:t>
      </w:r>
      <w:r w:rsidRPr="001E76D6">
        <w:rPr>
          <w:rFonts w:ascii="Times New Roman" w:hAnsi="Times New Roman" w:cs="Times New Roman"/>
          <w:sz w:val="24"/>
          <w:szCs w:val="28"/>
        </w:rPr>
        <w:t>ответственность за решение спорного вопроса,</w:t>
      </w:r>
    </w:p>
    <w:p w:rsidR="001E76D6" w:rsidRPr="001E76D6" w:rsidRDefault="001E76D6" w:rsidP="001E76D6">
      <w:pPr>
        <w:rPr>
          <w:rFonts w:ascii="Times New Roman" w:hAnsi="Times New Roman" w:cs="Times New Roman"/>
          <w:sz w:val="24"/>
          <w:szCs w:val="28"/>
        </w:rPr>
      </w:pPr>
      <w:r w:rsidRPr="001E76D6">
        <w:rPr>
          <w:rFonts w:ascii="Times New Roman" w:hAnsi="Times New Roman" w:cs="Times New Roman"/>
          <w:sz w:val="24"/>
          <w:szCs w:val="28"/>
        </w:rPr>
        <w:t>б) Предпочитаю не обсуждать то, в чем мы с кем-либо расходимся, а обратить его внимание на то, с чем мы оба согласны.</w:t>
      </w:r>
    </w:p>
    <w:p w:rsidR="001E76D6" w:rsidRPr="001E76D6" w:rsidRDefault="001E76D6" w:rsidP="001E76D6">
      <w:pPr>
        <w:rPr>
          <w:rFonts w:ascii="Times New Roman" w:hAnsi="Times New Roman" w:cs="Times New Roman"/>
          <w:sz w:val="24"/>
          <w:szCs w:val="28"/>
        </w:rPr>
      </w:pPr>
      <w:r w:rsidRPr="001E76D6">
        <w:rPr>
          <w:rFonts w:ascii="Times New Roman" w:hAnsi="Times New Roman" w:cs="Times New Roman"/>
          <w:b/>
          <w:sz w:val="24"/>
          <w:szCs w:val="28"/>
        </w:rPr>
        <w:t>2</w:t>
      </w:r>
      <w:r w:rsidRPr="001E76D6">
        <w:rPr>
          <w:rFonts w:ascii="Times New Roman" w:hAnsi="Times New Roman" w:cs="Times New Roman"/>
          <w:sz w:val="24"/>
          <w:szCs w:val="28"/>
        </w:rPr>
        <w:t>. а) Я стараюсь найти компромиссное решение.</w:t>
      </w:r>
    </w:p>
    <w:p w:rsidR="001E76D6" w:rsidRPr="001E76D6" w:rsidRDefault="001E76D6" w:rsidP="001E76D6">
      <w:pPr>
        <w:rPr>
          <w:rFonts w:ascii="Times New Roman" w:hAnsi="Times New Roman" w:cs="Times New Roman"/>
          <w:sz w:val="24"/>
          <w:szCs w:val="28"/>
        </w:rPr>
      </w:pPr>
      <w:r w:rsidRPr="001E76D6">
        <w:rPr>
          <w:rFonts w:ascii="Times New Roman" w:hAnsi="Times New Roman" w:cs="Times New Roman"/>
          <w:sz w:val="24"/>
          <w:szCs w:val="28"/>
        </w:rPr>
        <w:t>б) Я пытаюсь уладить дело с учетом интересов и другого человека, и моих собственных.</w:t>
      </w:r>
    </w:p>
    <w:p w:rsidR="001E76D6" w:rsidRPr="001E76D6" w:rsidRDefault="001E76D6" w:rsidP="001E76D6">
      <w:pPr>
        <w:rPr>
          <w:rFonts w:ascii="Times New Roman" w:hAnsi="Times New Roman" w:cs="Times New Roman"/>
          <w:sz w:val="24"/>
          <w:szCs w:val="28"/>
        </w:rPr>
      </w:pPr>
      <w:r w:rsidRPr="001E76D6">
        <w:rPr>
          <w:rFonts w:ascii="Times New Roman" w:hAnsi="Times New Roman" w:cs="Times New Roman"/>
          <w:sz w:val="24"/>
          <w:szCs w:val="28"/>
        </w:rPr>
        <w:t>3. а) Обычно я стремлюсь добиться своего.</w:t>
      </w:r>
    </w:p>
    <w:p w:rsidR="001E76D6" w:rsidRPr="001E76D6" w:rsidRDefault="001E76D6" w:rsidP="001E76D6">
      <w:pPr>
        <w:rPr>
          <w:rFonts w:ascii="Times New Roman" w:hAnsi="Times New Roman" w:cs="Times New Roman"/>
          <w:sz w:val="24"/>
          <w:szCs w:val="28"/>
        </w:rPr>
      </w:pPr>
      <w:r w:rsidRPr="001E76D6">
        <w:rPr>
          <w:rFonts w:ascii="Times New Roman" w:hAnsi="Times New Roman" w:cs="Times New Roman"/>
          <w:sz w:val="24"/>
          <w:szCs w:val="28"/>
        </w:rPr>
        <w:t>б) Иногда я жертвую своими собственными интересами ради интересов другого человека.</w:t>
      </w:r>
    </w:p>
    <w:p w:rsidR="001E76D6" w:rsidRPr="001E76D6" w:rsidRDefault="001E76D6" w:rsidP="001E76D6">
      <w:pPr>
        <w:rPr>
          <w:rFonts w:ascii="Times New Roman" w:hAnsi="Times New Roman" w:cs="Times New Roman"/>
          <w:sz w:val="24"/>
          <w:szCs w:val="28"/>
        </w:rPr>
      </w:pPr>
      <w:r w:rsidRPr="001E76D6">
        <w:rPr>
          <w:rFonts w:ascii="Times New Roman" w:hAnsi="Times New Roman" w:cs="Times New Roman"/>
          <w:sz w:val="24"/>
          <w:szCs w:val="28"/>
        </w:rPr>
        <w:t>4. а) Я стараюсь найти компромиссное решение.</w:t>
      </w:r>
    </w:p>
    <w:p w:rsidR="001E76D6" w:rsidRPr="001E76D6" w:rsidRDefault="001E76D6" w:rsidP="001E76D6">
      <w:pPr>
        <w:rPr>
          <w:rFonts w:ascii="Times New Roman" w:hAnsi="Times New Roman" w:cs="Times New Roman"/>
          <w:sz w:val="24"/>
          <w:szCs w:val="28"/>
        </w:rPr>
      </w:pPr>
      <w:r w:rsidRPr="001E76D6">
        <w:rPr>
          <w:rFonts w:ascii="Times New Roman" w:hAnsi="Times New Roman" w:cs="Times New Roman"/>
          <w:sz w:val="24"/>
          <w:szCs w:val="28"/>
        </w:rPr>
        <w:t>б) Я стараюсь не задеть чувств другого человека.</w:t>
      </w:r>
    </w:p>
    <w:p w:rsidR="001E76D6" w:rsidRPr="001E76D6" w:rsidRDefault="001E76D6" w:rsidP="001E76D6">
      <w:pPr>
        <w:rPr>
          <w:rFonts w:ascii="Times New Roman" w:hAnsi="Times New Roman" w:cs="Times New Roman"/>
          <w:sz w:val="24"/>
          <w:szCs w:val="28"/>
        </w:rPr>
      </w:pPr>
      <w:r w:rsidRPr="001E76D6">
        <w:rPr>
          <w:rFonts w:ascii="Times New Roman" w:hAnsi="Times New Roman" w:cs="Times New Roman"/>
          <w:sz w:val="24"/>
          <w:szCs w:val="28"/>
        </w:rPr>
        <w:t>5. а) Улаживая спорную ситуацию, я все время пытаюсь найти поддержку у другого человека.</w:t>
      </w:r>
    </w:p>
    <w:p w:rsidR="001E76D6" w:rsidRPr="001E76D6" w:rsidRDefault="001E76D6" w:rsidP="001E76D6">
      <w:pPr>
        <w:rPr>
          <w:rFonts w:ascii="Times New Roman" w:hAnsi="Times New Roman" w:cs="Times New Roman"/>
          <w:sz w:val="24"/>
          <w:szCs w:val="28"/>
        </w:rPr>
      </w:pPr>
      <w:r w:rsidRPr="001E76D6">
        <w:rPr>
          <w:rFonts w:ascii="Times New Roman" w:hAnsi="Times New Roman" w:cs="Times New Roman"/>
          <w:sz w:val="24"/>
          <w:szCs w:val="28"/>
        </w:rPr>
        <w:t>б) Я стараюсь делать все, чтобы избежать бесполезной напряженности.</w:t>
      </w:r>
    </w:p>
    <w:p w:rsidR="001E76D6" w:rsidRPr="001E76D6" w:rsidRDefault="001E76D6" w:rsidP="001E76D6">
      <w:pPr>
        <w:rPr>
          <w:rFonts w:ascii="Times New Roman" w:hAnsi="Times New Roman" w:cs="Times New Roman"/>
          <w:sz w:val="24"/>
          <w:szCs w:val="28"/>
        </w:rPr>
      </w:pPr>
      <w:r w:rsidRPr="001E76D6">
        <w:rPr>
          <w:rFonts w:ascii="Times New Roman" w:hAnsi="Times New Roman" w:cs="Times New Roman"/>
          <w:sz w:val="24"/>
          <w:szCs w:val="28"/>
        </w:rPr>
        <w:t>6. а) Я пытаюсь избежать неприятностей для себя,</w:t>
      </w:r>
    </w:p>
    <w:p w:rsidR="001E76D6" w:rsidRPr="001E76D6" w:rsidRDefault="001E76D6" w:rsidP="001E76D6">
      <w:pPr>
        <w:rPr>
          <w:rFonts w:ascii="Times New Roman" w:hAnsi="Times New Roman" w:cs="Times New Roman"/>
          <w:sz w:val="24"/>
          <w:szCs w:val="28"/>
        </w:rPr>
      </w:pPr>
      <w:r w:rsidRPr="001E76D6">
        <w:rPr>
          <w:rFonts w:ascii="Times New Roman" w:hAnsi="Times New Roman" w:cs="Times New Roman"/>
          <w:sz w:val="24"/>
          <w:szCs w:val="28"/>
        </w:rPr>
        <w:t>б) Я стараюсь добиться своего.</w:t>
      </w:r>
    </w:p>
    <w:p w:rsidR="001E76D6" w:rsidRPr="001E76D6" w:rsidRDefault="001E76D6" w:rsidP="001E76D6">
      <w:pPr>
        <w:rPr>
          <w:rFonts w:ascii="Times New Roman" w:hAnsi="Times New Roman" w:cs="Times New Roman"/>
          <w:sz w:val="24"/>
          <w:szCs w:val="28"/>
        </w:rPr>
      </w:pPr>
      <w:r w:rsidRPr="001E76D6">
        <w:rPr>
          <w:rFonts w:ascii="Times New Roman" w:hAnsi="Times New Roman" w:cs="Times New Roman"/>
          <w:sz w:val="24"/>
          <w:szCs w:val="28"/>
        </w:rPr>
        <w:t>7. а) Я стараюсь отложить решение спорного вопроса, чтобы со временем решить его окончательно.</w:t>
      </w:r>
    </w:p>
    <w:p w:rsidR="001E76D6" w:rsidRPr="001E76D6" w:rsidRDefault="001E76D6" w:rsidP="001E76D6">
      <w:pPr>
        <w:rPr>
          <w:rFonts w:ascii="Times New Roman" w:hAnsi="Times New Roman" w:cs="Times New Roman"/>
          <w:sz w:val="24"/>
          <w:szCs w:val="28"/>
        </w:rPr>
      </w:pPr>
      <w:r w:rsidRPr="001E76D6">
        <w:rPr>
          <w:rFonts w:ascii="Times New Roman" w:hAnsi="Times New Roman" w:cs="Times New Roman"/>
          <w:sz w:val="24"/>
          <w:szCs w:val="28"/>
        </w:rPr>
        <w:t>б) Я считаю возможным в чем-то уступить, чтобы добиться другого.</w:t>
      </w:r>
    </w:p>
    <w:p w:rsidR="001E76D6" w:rsidRPr="001E76D6" w:rsidRDefault="001E76D6" w:rsidP="001E76D6">
      <w:pPr>
        <w:rPr>
          <w:rFonts w:ascii="Times New Roman" w:hAnsi="Times New Roman" w:cs="Times New Roman"/>
          <w:sz w:val="24"/>
          <w:szCs w:val="28"/>
        </w:rPr>
      </w:pPr>
      <w:r w:rsidRPr="001E76D6">
        <w:rPr>
          <w:rFonts w:ascii="Times New Roman" w:hAnsi="Times New Roman" w:cs="Times New Roman"/>
          <w:sz w:val="24"/>
          <w:szCs w:val="28"/>
        </w:rPr>
        <w:t>8. а) Обычно я настойчиво стремлюсь добиться своего.</w:t>
      </w:r>
    </w:p>
    <w:p w:rsidR="001E76D6" w:rsidRPr="001E76D6" w:rsidRDefault="001E76D6" w:rsidP="001E76D6">
      <w:pPr>
        <w:rPr>
          <w:rFonts w:ascii="Times New Roman" w:hAnsi="Times New Roman" w:cs="Times New Roman"/>
          <w:sz w:val="24"/>
          <w:szCs w:val="28"/>
        </w:rPr>
      </w:pPr>
      <w:r w:rsidRPr="001E76D6">
        <w:rPr>
          <w:rFonts w:ascii="Times New Roman" w:hAnsi="Times New Roman" w:cs="Times New Roman"/>
          <w:sz w:val="24"/>
          <w:szCs w:val="28"/>
        </w:rPr>
        <w:t>б) Я прежде всего стараюсь определить, что затрагивает чьи-либо интересы и в чем причина спора.</w:t>
      </w:r>
    </w:p>
    <w:p w:rsidR="001E76D6" w:rsidRPr="001E76D6" w:rsidRDefault="001E76D6" w:rsidP="001E76D6">
      <w:pPr>
        <w:rPr>
          <w:rFonts w:ascii="Times New Roman" w:hAnsi="Times New Roman" w:cs="Times New Roman"/>
          <w:sz w:val="24"/>
          <w:szCs w:val="28"/>
        </w:rPr>
      </w:pPr>
      <w:r w:rsidRPr="001E76D6">
        <w:rPr>
          <w:rFonts w:ascii="Times New Roman" w:hAnsi="Times New Roman" w:cs="Times New Roman"/>
          <w:sz w:val="24"/>
          <w:szCs w:val="28"/>
        </w:rPr>
        <w:t>9. а) Я думаю, что не всегда следует волноваться из-за возникший; разногласий.</w:t>
      </w:r>
    </w:p>
    <w:p w:rsidR="001E76D6" w:rsidRPr="001E76D6" w:rsidRDefault="001E76D6" w:rsidP="001E76D6">
      <w:pPr>
        <w:rPr>
          <w:rFonts w:ascii="Times New Roman" w:hAnsi="Times New Roman" w:cs="Times New Roman"/>
          <w:sz w:val="24"/>
          <w:szCs w:val="28"/>
        </w:rPr>
      </w:pPr>
      <w:r w:rsidRPr="001E76D6">
        <w:rPr>
          <w:rFonts w:ascii="Times New Roman" w:hAnsi="Times New Roman" w:cs="Times New Roman"/>
          <w:sz w:val="24"/>
          <w:szCs w:val="28"/>
        </w:rPr>
        <w:t>б) Я прилагаю усилия, чтобы добиться своего.</w:t>
      </w:r>
    </w:p>
    <w:p w:rsidR="001E76D6" w:rsidRPr="001E76D6" w:rsidRDefault="001E76D6" w:rsidP="001E76D6">
      <w:pPr>
        <w:rPr>
          <w:rFonts w:ascii="Times New Roman" w:hAnsi="Times New Roman" w:cs="Times New Roman"/>
          <w:sz w:val="24"/>
          <w:szCs w:val="28"/>
        </w:rPr>
      </w:pPr>
      <w:r w:rsidRPr="001E76D6">
        <w:rPr>
          <w:rFonts w:ascii="Times New Roman" w:hAnsi="Times New Roman" w:cs="Times New Roman"/>
          <w:sz w:val="24"/>
          <w:szCs w:val="28"/>
        </w:rPr>
        <w:t>10. а) Я упорно стремлюсь добиться своего.</w:t>
      </w:r>
    </w:p>
    <w:p w:rsidR="001E76D6" w:rsidRPr="001E76D6" w:rsidRDefault="001E76D6" w:rsidP="001E76D6">
      <w:pPr>
        <w:rPr>
          <w:rFonts w:ascii="Times New Roman" w:hAnsi="Times New Roman" w:cs="Times New Roman"/>
          <w:sz w:val="24"/>
          <w:szCs w:val="28"/>
        </w:rPr>
      </w:pPr>
      <w:r w:rsidRPr="001E76D6">
        <w:rPr>
          <w:rFonts w:ascii="Times New Roman" w:hAnsi="Times New Roman" w:cs="Times New Roman"/>
          <w:sz w:val="24"/>
          <w:szCs w:val="28"/>
        </w:rPr>
        <w:t>б) Я пытаюсь найти компромиссное решение.</w:t>
      </w:r>
    </w:p>
    <w:p w:rsidR="001E76D6" w:rsidRPr="001E76D6" w:rsidRDefault="001E76D6" w:rsidP="001E76D6">
      <w:pPr>
        <w:rPr>
          <w:rFonts w:ascii="Times New Roman" w:hAnsi="Times New Roman" w:cs="Times New Roman"/>
          <w:sz w:val="24"/>
          <w:szCs w:val="28"/>
        </w:rPr>
      </w:pPr>
      <w:r w:rsidRPr="001E76D6">
        <w:rPr>
          <w:rFonts w:ascii="Times New Roman" w:hAnsi="Times New Roman" w:cs="Times New Roman"/>
          <w:sz w:val="24"/>
          <w:szCs w:val="28"/>
        </w:rPr>
        <w:t>11. а) Первым делом я стремлюсь точно определить, каковы затронутые интересы и спорные вопросы.</w:t>
      </w:r>
    </w:p>
    <w:p w:rsidR="001E76D6" w:rsidRPr="001E76D6" w:rsidRDefault="001E76D6" w:rsidP="001E76D6">
      <w:pPr>
        <w:rPr>
          <w:rFonts w:ascii="Times New Roman" w:hAnsi="Times New Roman" w:cs="Times New Roman"/>
          <w:sz w:val="24"/>
          <w:szCs w:val="28"/>
        </w:rPr>
      </w:pPr>
      <w:r w:rsidRPr="001E76D6">
        <w:rPr>
          <w:rFonts w:ascii="Times New Roman" w:hAnsi="Times New Roman" w:cs="Times New Roman"/>
          <w:sz w:val="24"/>
          <w:szCs w:val="28"/>
        </w:rPr>
        <w:t>б) Я стараюсь успокоить другого и в первую очередь сохранить наши отношения.</w:t>
      </w:r>
    </w:p>
    <w:p w:rsidR="001E76D6" w:rsidRPr="001E76D6" w:rsidRDefault="001E76D6" w:rsidP="001E76D6">
      <w:pPr>
        <w:rPr>
          <w:rFonts w:ascii="Times New Roman" w:hAnsi="Times New Roman" w:cs="Times New Roman"/>
          <w:sz w:val="24"/>
          <w:szCs w:val="28"/>
        </w:rPr>
      </w:pPr>
      <w:r w:rsidRPr="001E76D6">
        <w:rPr>
          <w:rFonts w:ascii="Times New Roman" w:hAnsi="Times New Roman" w:cs="Times New Roman"/>
          <w:sz w:val="24"/>
          <w:szCs w:val="28"/>
        </w:rPr>
        <w:t>12. а) Зачастую я избегаю занимать позицию, которая может вызвать споры.</w:t>
      </w:r>
    </w:p>
    <w:p w:rsidR="001E76D6" w:rsidRPr="001E76D6" w:rsidRDefault="001E76D6" w:rsidP="001E76D6">
      <w:pPr>
        <w:rPr>
          <w:rFonts w:ascii="Times New Roman" w:hAnsi="Times New Roman" w:cs="Times New Roman"/>
          <w:sz w:val="24"/>
          <w:szCs w:val="28"/>
        </w:rPr>
      </w:pPr>
      <w:r w:rsidRPr="001E76D6">
        <w:rPr>
          <w:rFonts w:ascii="Times New Roman" w:hAnsi="Times New Roman" w:cs="Times New Roman"/>
          <w:sz w:val="24"/>
          <w:szCs w:val="28"/>
        </w:rPr>
        <w:lastRenderedPageBreak/>
        <w:t>б) Я даю возможность другому в чем-то остаться при своем мнении, если он также идет мне навстречу.</w:t>
      </w:r>
    </w:p>
    <w:p w:rsidR="001E76D6" w:rsidRPr="001E76D6" w:rsidRDefault="001E76D6" w:rsidP="001E76D6">
      <w:pPr>
        <w:rPr>
          <w:rFonts w:ascii="Times New Roman" w:hAnsi="Times New Roman" w:cs="Times New Roman"/>
          <w:sz w:val="24"/>
          <w:szCs w:val="28"/>
        </w:rPr>
      </w:pPr>
      <w:r w:rsidRPr="001E76D6">
        <w:rPr>
          <w:rFonts w:ascii="Times New Roman" w:hAnsi="Times New Roman" w:cs="Times New Roman"/>
          <w:sz w:val="24"/>
          <w:szCs w:val="28"/>
        </w:rPr>
        <w:t>13. а) Я предлагаю среднюю позицию.</w:t>
      </w:r>
    </w:p>
    <w:p w:rsidR="001E76D6" w:rsidRPr="001E76D6" w:rsidRDefault="001E76D6" w:rsidP="001E76D6">
      <w:pPr>
        <w:rPr>
          <w:rFonts w:ascii="Times New Roman" w:hAnsi="Times New Roman" w:cs="Times New Roman"/>
          <w:sz w:val="24"/>
          <w:szCs w:val="28"/>
        </w:rPr>
      </w:pPr>
      <w:r w:rsidRPr="001E76D6">
        <w:rPr>
          <w:rFonts w:ascii="Times New Roman" w:hAnsi="Times New Roman" w:cs="Times New Roman"/>
          <w:sz w:val="24"/>
          <w:szCs w:val="28"/>
        </w:rPr>
        <w:t xml:space="preserve">б) Я настаиваю, чтобы все было </w:t>
      </w:r>
      <w:proofErr w:type="gramStart"/>
      <w:r w:rsidRPr="001E76D6">
        <w:rPr>
          <w:rFonts w:ascii="Times New Roman" w:hAnsi="Times New Roman" w:cs="Times New Roman"/>
          <w:sz w:val="24"/>
          <w:szCs w:val="28"/>
        </w:rPr>
        <w:t>сделано</w:t>
      </w:r>
      <w:proofErr w:type="gramEnd"/>
      <w:r w:rsidRPr="001E76D6">
        <w:rPr>
          <w:rFonts w:ascii="Times New Roman" w:hAnsi="Times New Roman" w:cs="Times New Roman"/>
          <w:sz w:val="24"/>
          <w:szCs w:val="28"/>
        </w:rPr>
        <w:t xml:space="preserve"> по-моему.</w:t>
      </w:r>
    </w:p>
    <w:p w:rsidR="001E76D6" w:rsidRPr="001E76D6" w:rsidRDefault="001E76D6" w:rsidP="001E76D6">
      <w:pPr>
        <w:rPr>
          <w:rFonts w:ascii="Times New Roman" w:hAnsi="Times New Roman" w:cs="Times New Roman"/>
          <w:sz w:val="24"/>
          <w:szCs w:val="28"/>
        </w:rPr>
      </w:pPr>
      <w:r w:rsidRPr="001E76D6">
        <w:rPr>
          <w:rFonts w:ascii="Times New Roman" w:hAnsi="Times New Roman" w:cs="Times New Roman"/>
          <w:sz w:val="24"/>
          <w:szCs w:val="28"/>
        </w:rPr>
        <w:t>14. а) Я сообщаю другому свою точку зрения и спрашиваю о его отношении к ней.</w:t>
      </w:r>
    </w:p>
    <w:p w:rsidR="001E76D6" w:rsidRPr="001E76D6" w:rsidRDefault="001E76D6" w:rsidP="001E76D6">
      <w:pPr>
        <w:rPr>
          <w:rFonts w:ascii="Times New Roman" w:hAnsi="Times New Roman" w:cs="Times New Roman"/>
          <w:sz w:val="24"/>
          <w:szCs w:val="28"/>
        </w:rPr>
      </w:pPr>
      <w:r w:rsidRPr="001E76D6">
        <w:rPr>
          <w:rFonts w:ascii="Times New Roman" w:hAnsi="Times New Roman" w:cs="Times New Roman"/>
          <w:sz w:val="24"/>
          <w:szCs w:val="28"/>
        </w:rPr>
        <w:t>б) Я пытаюсь показать другому логику и преимущество мои взглядов.</w:t>
      </w:r>
    </w:p>
    <w:p w:rsidR="001E76D6" w:rsidRPr="001E76D6" w:rsidRDefault="001E76D6" w:rsidP="001E76D6">
      <w:pPr>
        <w:rPr>
          <w:rFonts w:ascii="Times New Roman" w:hAnsi="Times New Roman" w:cs="Times New Roman"/>
          <w:sz w:val="24"/>
          <w:szCs w:val="28"/>
        </w:rPr>
      </w:pPr>
      <w:r w:rsidRPr="001E76D6">
        <w:rPr>
          <w:rFonts w:ascii="Times New Roman" w:hAnsi="Times New Roman" w:cs="Times New Roman"/>
          <w:sz w:val="24"/>
          <w:szCs w:val="28"/>
        </w:rPr>
        <w:t>15. а) Я стараюсь успокоить другого и сохранить наши отношения.</w:t>
      </w:r>
    </w:p>
    <w:p w:rsidR="001E76D6" w:rsidRPr="001E76D6" w:rsidRDefault="001E76D6" w:rsidP="001E76D6">
      <w:pPr>
        <w:rPr>
          <w:rFonts w:ascii="Times New Roman" w:hAnsi="Times New Roman" w:cs="Times New Roman"/>
          <w:sz w:val="24"/>
          <w:szCs w:val="28"/>
        </w:rPr>
      </w:pPr>
      <w:r w:rsidRPr="001E76D6">
        <w:rPr>
          <w:rFonts w:ascii="Times New Roman" w:hAnsi="Times New Roman" w:cs="Times New Roman"/>
          <w:sz w:val="24"/>
          <w:szCs w:val="28"/>
        </w:rPr>
        <w:t xml:space="preserve">б) Я стараюсь сделать все необходимое, чтобы </w:t>
      </w:r>
      <w:proofErr w:type="gramStart"/>
      <w:r w:rsidRPr="001E76D6">
        <w:rPr>
          <w:rFonts w:ascii="Times New Roman" w:hAnsi="Times New Roman" w:cs="Times New Roman"/>
          <w:sz w:val="24"/>
          <w:szCs w:val="28"/>
        </w:rPr>
        <w:t>избежать например</w:t>
      </w:r>
      <w:proofErr w:type="gramEnd"/>
      <w:r w:rsidRPr="001E76D6">
        <w:rPr>
          <w:rFonts w:ascii="Times New Roman" w:hAnsi="Times New Roman" w:cs="Times New Roman"/>
          <w:sz w:val="24"/>
          <w:szCs w:val="28"/>
        </w:rPr>
        <w:t xml:space="preserve"> напряжения.</w:t>
      </w:r>
    </w:p>
    <w:p w:rsidR="001E76D6" w:rsidRPr="001E76D6" w:rsidRDefault="001E76D6" w:rsidP="001E76D6">
      <w:pPr>
        <w:rPr>
          <w:rFonts w:ascii="Times New Roman" w:hAnsi="Times New Roman" w:cs="Times New Roman"/>
          <w:sz w:val="24"/>
          <w:szCs w:val="28"/>
        </w:rPr>
      </w:pPr>
      <w:r w:rsidRPr="001E76D6">
        <w:rPr>
          <w:rFonts w:ascii="Times New Roman" w:hAnsi="Times New Roman" w:cs="Times New Roman"/>
          <w:sz w:val="24"/>
          <w:szCs w:val="28"/>
        </w:rPr>
        <w:t>16. а) Я стараюсь не задеть чувств другого.</w:t>
      </w:r>
    </w:p>
    <w:p w:rsidR="001E76D6" w:rsidRPr="001E76D6" w:rsidRDefault="001E76D6" w:rsidP="001E76D6">
      <w:pPr>
        <w:rPr>
          <w:rFonts w:ascii="Times New Roman" w:hAnsi="Times New Roman" w:cs="Times New Roman"/>
          <w:sz w:val="24"/>
          <w:szCs w:val="28"/>
        </w:rPr>
      </w:pPr>
      <w:proofErr w:type="gramStart"/>
      <w:r w:rsidRPr="001E76D6">
        <w:rPr>
          <w:rFonts w:ascii="Times New Roman" w:hAnsi="Times New Roman" w:cs="Times New Roman"/>
          <w:sz w:val="24"/>
          <w:szCs w:val="28"/>
        </w:rPr>
        <w:t>б)Я</w:t>
      </w:r>
      <w:proofErr w:type="gramEnd"/>
      <w:r w:rsidRPr="001E76D6">
        <w:rPr>
          <w:rFonts w:ascii="Times New Roman" w:hAnsi="Times New Roman" w:cs="Times New Roman"/>
          <w:sz w:val="24"/>
          <w:szCs w:val="28"/>
        </w:rPr>
        <w:t xml:space="preserve"> обычно пытаюсь убедить другого в преимуществах моей позиции.</w:t>
      </w:r>
    </w:p>
    <w:p w:rsidR="001E76D6" w:rsidRPr="001E76D6" w:rsidRDefault="001E76D6" w:rsidP="001E76D6">
      <w:pPr>
        <w:rPr>
          <w:rFonts w:ascii="Times New Roman" w:hAnsi="Times New Roman" w:cs="Times New Roman"/>
          <w:sz w:val="24"/>
          <w:szCs w:val="28"/>
        </w:rPr>
      </w:pPr>
      <w:r w:rsidRPr="001E76D6">
        <w:rPr>
          <w:rFonts w:ascii="Times New Roman" w:hAnsi="Times New Roman" w:cs="Times New Roman"/>
          <w:sz w:val="24"/>
          <w:szCs w:val="28"/>
        </w:rPr>
        <w:t>17. а) Обычно я настойчиво стремлюсь добиться своего.</w:t>
      </w:r>
    </w:p>
    <w:p w:rsidR="001E76D6" w:rsidRPr="001E76D6" w:rsidRDefault="001E76D6" w:rsidP="001E76D6">
      <w:pPr>
        <w:rPr>
          <w:rFonts w:ascii="Times New Roman" w:hAnsi="Times New Roman" w:cs="Times New Roman"/>
          <w:sz w:val="24"/>
          <w:szCs w:val="28"/>
        </w:rPr>
      </w:pPr>
      <w:r w:rsidRPr="001E76D6">
        <w:rPr>
          <w:rFonts w:ascii="Times New Roman" w:hAnsi="Times New Roman" w:cs="Times New Roman"/>
          <w:sz w:val="24"/>
          <w:szCs w:val="28"/>
        </w:rPr>
        <w:t>б) Я стараюсь сделать все, чтобы избежать бесполезной напряженности.</w:t>
      </w:r>
    </w:p>
    <w:p w:rsidR="001E76D6" w:rsidRPr="001E76D6" w:rsidRDefault="001E76D6" w:rsidP="001E76D6">
      <w:pPr>
        <w:rPr>
          <w:rFonts w:ascii="Times New Roman" w:hAnsi="Times New Roman" w:cs="Times New Roman"/>
          <w:sz w:val="24"/>
          <w:szCs w:val="28"/>
        </w:rPr>
      </w:pPr>
      <w:r w:rsidRPr="001E76D6">
        <w:rPr>
          <w:rFonts w:ascii="Times New Roman" w:hAnsi="Times New Roman" w:cs="Times New Roman"/>
          <w:sz w:val="24"/>
          <w:szCs w:val="28"/>
        </w:rPr>
        <w:t>18. а) Если это сделает другого счастливым, я дам ему возможность настоять на своем.</w:t>
      </w:r>
    </w:p>
    <w:p w:rsidR="001E76D6" w:rsidRPr="001E76D6" w:rsidRDefault="001E76D6" w:rsidP="001E76D6">
      <w:pPr>
        <w:rPr>
          <w:rFonts w:ascii="Times New Roman" w:hAnsi="Times New Roman" w:cs="Times New Roman"/>
          <w:sz w:val="24"/>
          <w:szCs w:val="28"/>
        </w:rPr>
      </w:pPr>
      <w:r w:rsidRPr="001E76D6">
        <w:rPr>
          <w:rFonts w:ascii="Times New Roman" w:hAnsi="Times New Roman" w:cs="Times New Roman"/>
          <w:sz w:val="24"/>
          <w:szCs w:val="28"/>
        </w:rPr>
        <w:t>б) Я дам другому возможность остаться при своем мнении, ли он также идет мне навстречу.</w:t>
      </w:r>
    </w:p>
    <w:p w:rsidR="001E76D6" w:rsidRPr="001E76D6" w:rsidRDefault="001E76D6" w:rsidP="001E76D6">
      <w:pPr>
        <w:rPr>
          <w:rFonts w:ascii="Times New Roman" w:hAnsi="Times New Roman" w:cs="Times New Roman"/>
          <w:sz w:val="24"/>
          <w:szCs w:val="28"/>
        </w:rPr>
      </w:pPr>
      <w:r w:rsidRPr="001E76D6">
        <w:rPr>
          <w:rFonts w:ascii="Times New Roman" w:hAnsi="Times New Roman" w:cs="Times New Roman"/>
          <w:sz w:val="24"/>
          <w:szCs w:val="28"/>
        </w:rPr>
        <w:t>19. а) Первым делом я пытаюсь определить затронутые интересы и то, чем вызваны спорные вопросы.</w:t>
      </w:r>
    </w:p>
    <w:p w:rsidR="001E76D6" w:rsidRPr="001E76D6" w:rsidRDefault="001E76D6" w:rsidP="001E76D6">
      <w:pPr>
        <w:rPr>
          <w:rFonts w:ascii="Times New Roman" w:hAnsi="Times New Roman" w:cs="Times New Roman"/>
          <w:sz w:val="24"/>
          <w:szCs w:val="28"/>
        </w:rPr>
      </w:pPr>
      <w:proofErr w:type="gramStart"/>
      <w:r w:rsidRPr="001E76D6">
        <w:rPr>
          <w:rFonts w:ascii="Times New Roman" w:hAnsi="Times New Roman" w:cs="Times New Roman"/>
          <w:sz w:val="24"/>
          <w:szCs w:val="28"/>
        </w:rPr>
        <w:t>б)Я</w:t>
      </w:r>
      <w:proofErr w:type="gramEnd"/>
      <w:r w:rsidRPr="001E76D6">
        <w:rPr>
          <w:rFonts w:ascii="Times New Roman" w:hAnsi="Times New Roman" w:cs="Times New Roman"/>
          <w:sz w:val="24"/>
          <w:szCs w:val="28"/>
        </w:rPr>
        <w:t xml:space="preserve"> стараюсь отложить спорные вопросы, чтобы со временем решить их окончательно.</w:t>
      </w:r>
    </w:p>
    <w:p w:rsidR="001E76D6" w:rsidRPr="001E76D6" w:rsidRDefault="001E76D6" w:rsidP="001E76D6">
      <w:pPr>
        <w:rPr>
          <w:rFonts w:ascii="Times New Roman" w:hAnsi="Times New Roman" w:cs="Times New Roman"/>
          <w:sz w:val="24"/>
          <w:szCs w:val="28"/>
        </w:rPr>
      </w:pPr>
      <w:r w:rsidRPr="001E76D6">
        <w:rPr>
          <w:rFonts w:ascii="Times New Roman" w:hAnsi="Times New Roman" w:cs="Times New Roman"/>
          <w:sz w:val="24"/>
          <w:szCs w:val="28"/>
        </w:rPr>
        <w:t>20. а) Я пытаюсь немедленно преодолеть наши разногласия.</w:t>
      </w:r>
    </w:p>
    <w:p w:rsidR="001E76D6" w:rsidRPr="001E76D6" w:rsidRDefault="001E76D6" w:rsidP="001E76D6">
      <w:pPr>
        <w:rPr>
          <w:rFonts w:ascii="Times New Roman" w:hAnsi="Times New Roman" w:cs="Times New Roman"/>
          <w:sz w:val="24"/>
          <w:szCs w:val="28"/>
        </w:rPr>
      </w:pPr>
      <w:proofErr w:type="gramStart"/>
      <w:r w:rsidRPr="001E76D6">
        <w:rPr>
          <w:rFonts w:ascii="Times New Roman" w:hAnsi="Times New Roman" w:cs="Times New Roman"/>
          <w:sz w:val="24"/>
          <w:szCs w:val="28"/>
        </w:rPr>
        <w:t>б)Я</w:t>
      </w:r>
      <w:proofErr w:type="gramEnd"/>
      <w:r w:rsidRPr="001E76D6">
        <w:rPr>
          <w:rFonts w:ascii="Times New Roman" w:hAnsi="Times New Roman" w:cs="Times New Roman"/>
          <w:sz w:val="24"/>
          <w:szCs w:val="28"/>
        </w:rPr>
        <w:t xml:space="preserve"> стараюсь найти наилучшее сочетание выгод и потерь для нас обоих.</w:t>
      </w:r>
    </w:p>
    <w:p w:rsidR="001E76D6" w:rsidRPr="001E76D6" w:rsidRDefault="001E76D6" w:rsidP="001E76D6">
      <w:pPr>
        <w:rPr>
          <w:rFonts w:ascii="Times New Roman" w:hAnsi="Times New Roman" w:cs="Times New Roman"/>
          <w:sz w:val="24"/>
          <w:szCs w:val="28"/>
        </w:rPr>
      </w:pPr>
      <w:r w:rsidRPr="001E76D6">
        <w:rPr>
          <w:rFonts w:ascii="Times New Roman" w:hAnsi="Times New Roman" w:cs="Times New Roman"/>
          <w:sz w:val="24"/>
          <w:szCs w:val="28"/>
        </w:rPr>
        <w:t>21. а) Ведя переговоры, стараюсь быть внимательным к другому.</w:t>
      </w:r>
    </w:p>
    <w:p w:rsidR="001E76D6" w:rsidRPr="001E76D6" w:rsidRDefault="001E76D6" w:rsidP="001E76D6">
      <w:pPr>
        <w:rPr>
          <w:rFonts w:ascii="Times New Roman" w:hAnsi="Times New Roman" w:cs="Times New Roman"/>
          <w:sz w:val="24"/>
          <w:szCs w:val="28"/>
        </w:rPr>
      </w:pPr>
      <w:r w:rsidRPr="001E76D6">
        <w:rPr>
          <w:rFonts w:ascii="Times New Roman" w:hAnsi="Times New Roman" w:cs="Times New Roman"/>
          <w:sz w:val="24"/>
          <w:szCs w:val="28"/>
        </w:rPr>
        <w:t>б) Я всегда склоняюсь к откровенному обсуждению проблемы.</w:t>
      </w:r>
    </w:p>
    <w:p w:rsidR="001E76D6" w:rsidRPr="001E76D6" w:rsidRDefault="001E76D6" w:rsidP="001E76D6">
      <w:pPr>
        <w:rPr>
          <w:rFonts w:ascii="Times New Roman" w:hAnsi="Times New Roman" w:cs="Times New Roman"/>
          <w:sz w:val="24"/>
          <w:szCs w:val="28"/>
        </w:rPr>
      </w:pPr>
      <w:r w:rsidRPr="001E76D6">
        <w:rPr>
          <w:rFonts w:ascii="Times New Roman" w:hAnsi="Times New Roman" w:cs="Times New Roman"/>
          <w:sz w:val="24"/>
          <w:szCs w:val="28"/>
        </w:rPr>
        <w:t>22 а) Я пытаюсь найти позицию, которая находится между моей; позицией и позицией другого человека.</w:t>
      </w:r>
    </w:p>
    <w:p w:rsidR="001E76D6" w:rsidRPr="001E76D6" w:rsidRDefault="001E76D6" w:rsidP="001E76D6">
      <w:pPr>
        <w:rPr>
          <w:rFonts w:ascii="Times New Roman" w:hAnsi="Times New Roman" w:cs="Times New Roman"/>
          <w:sz w:val="24"/>
          <w:szCs w:val="28"/>
        </w:rPr>
      </w:pPr>
      <w:r w:rsidRPr="001E76D6">
        <w:rPr>
          <w:rFonts w:ascii="Times New Roman" w:hAnsi="Times New Roman" w:cs="Times New Roman"/>
          <w:sz w:val="24"/>
          <w:szCs w:val="28"/>
        </w:rPr>
        <w:t>б) Я отстаиваю свою позицию.</w:t>
      </w:r>
    </w:p>
    <w:p w:rsidR="001E76D6" w:rsidRPr="001E76D6" w:rsidRDefault="001E76D6" w:rsidP="001E76D6">
      <w:pPr>
        <w:rPr>
          <w:rFonts w:ascii="Times New Roman" w:hAnsi="Times New Roman" w:cs="Times New Roman"/>
          <w:sz w:val="24"/>
          <w:szCs w:val="28"/>
        </w:rPr>
      </w:pPr>
      <w:r w:rsidRPr="001E76D6">
        <w:rPr>
          <w:rFonts w:ascii="Times New Roman" w:hAnsi="Times New Roman" w:cs="Times New Roman"/>
          <w:sz w:val="24"/>
          <w:szCs w:val="28"/>
        </w:rPr>
        <w:t>23. а) Как правило, я озабочен тем, чтобы удовлетворить желания</w:t>
      </w:r>
    </w:p>
    <w:p w:rsidR="001E76D6" w:rsidRPr="001E76D6" w:rsidRDefault="001E76D6" w:rsidP="001E76D6">
      <w:pPr>
        <w:rPr>
          <w:rFonts w:ascii="Times New Roman" w:hAnsi="Times New Roman" w:cs="Times New Roman"/>
          <w:sz w:val="24"/>
          <w:szCs w:val="28"/>
        </w:rPr>
      </w:pPr>
      <w:r w:rsidRPr="001E76D6">
        <w:rPr>
          <w:rFonts w:ascii="Times New Roman" w:hAnsi="Times New Roman" w:cs="Times New Roman"/>
          <w:sz w:val="24"/>
          <w:szCs w:val="28"/>
        </w:rPr>
        <w:t>каждого из нас.</w:t>
      </w:r>
    </w:p>
    <w:p w:rsidR="001E76D6" w:rsidRPr="001E76D6" w:rsidRDefault="001E76D6" w:rsidP="001E76D6">
      <w:pPr>
        <w:rPr>
          <w:rFonts w:ascii="Times New Roman" w:hAnsi="Times New Roman" w:cs="Times New Roman"/>
          <w:sz w:val="24"/>
          <w:szCs w:val="28"/>
        </w:rPr>
      </w:pPr>
      <w:r w:rsidRPr="001E76D6">
        <w:rPr>
          <w:rFonts w:ascii="Times New Roman" w:hAnsi="Times New Roman" w:cs="Times New Roman"/>
          <w:sz w:val="24"/>
          <w:szCs w:val="28"/>
        </w:rPr>
        <w:t>б) Иногда я предоставляю другим возможность взять на себя ответственность за решение спорного вопроса.</w:t>
      </w:r>
    </w:p>
    <w:p w:rsidR="001E76D6" w:rsidRPr="001E76D6" w:rsidRDefault="001E76D6" w:rsidP="001E76D6">
      <w:pPr>
        <w:rPr>
          <w:rFonts w:ascii="Times New Roman" w:hAnsi="Times New Roman" w:cs="Times New Roman"/>
          <w:sz w:val="24"/>
          <w:szCs w:val="28"/>
        </w:rPr>
      </w:pPr>
      <w:r w:rsidRPr="001E76D6">
        <w:rPr>
          <w:rFonts w:ascii="Times New Roman" w:hAnsi="Times New Roman" w:cs="Times New Roman"/>
          <w:sz w:val="24"/>
          <w:szCs w:val="28"/>
        </w:rPr>
        <w:lastRenderedPageBreak/>
        <w:t>24. а) Если позиция другого кажется ему очень важной, я стараюсь идти ему навстречу, б) Я стараюсь убедить другого пойти на компромисс.</w:t>
      </w:r>
    </w:p>
    <w:p w:rsidR="001E76D6" w:rsidRPr="001E76D6" w:rsidRDefault="001E76D6" w:rsidP="001E76D6">
      <w:pPr>
        <w:rPr>
          <w:rFonts w:ascii="Times New Roman" w:hAnsi="Times New Roman" w:cs="Times New Roman"/>
          <w:sz w:val="24"/>
          <w:szCs w:val="28"/>
        </w:rPr>
      </w:pPr>
      <w:r w:rsidRPr="001E76D6">
        <w:rPr>
          <w:rFonts w:ascii="Times New Roman" w:hAnsi="Times New Roman" w:cs="Times New Roman"/>
          <w:sz w:val="24"/>
          <w:szCs w:val="28"/>
        </w:rPr>
        <w:t>25. а) Я пытаюсь убедить другого в своей правоте.</w:t>
      </w:r>
    </w:p>
    <w:p w:rsidR="001E76D6" w:rsidRPr="001E76D6" w:rsidRDefault="001E76D6" w:rsidP="001E76D6">
      <w:pPr>
        <w:rPr>
          <w:rFonts w:ascii="Times New Roman" w:hAnsi="Times New Roman" w:cs="Times New Roman"/>
          <w:sz w:val="24"/>
          <w:szCs w:val="28"/>
        </w:rPr>
      </w:pPr>
      <w:r w:rsidRPr="001E76D6">
        <w:rPr>
          <w:rFonts w:ascii="Times New Roman" w:hAnsi="Times New Roman" w:cs="Times New Roman"/>
          <w:sz w:val="24"/>
          <w:szCs w:val="28"/>
        </w:rPr>
        <w:t>б) Ведя переговоры, я стараюсь быть внимательным к аргументам другого.</w:t>
      </w:r>
    </w:p>
    <w:p w:rsidR="001E76D6" w:rsidRPr="001E76D6" w:rsidRDefault="001E76D6" w:rsidP="001E76D6">
      <w:pPr>
        <w:rPr>
          <w:rFonts w:ascii="Times New Roman" w:hAnsi="Times New Roman" w:cs="Times New Roman"/>
          <w:sz w:val="24"/>
          <w:szCs w:val="28"/>
        </w:rPr>
      </w:pPr>
      <w:r w:rsidRPr="001E76D6">
        <w:rPr>
          <w:rFonts w:ascii="Times New Roman" w:hAnsi="Times New Roman" w:cs="Times New Roman"/>
          <w:sz w:val="24"/>
          <w:szCs w:val="28"/>
        </w:rPr>
        <w:t>26. а) Я обычно предлагаю среднюю позицию.</w:t>
      </w:r>
    </w:p>
    <w:p w:rsidR="001E76D6" w:rsidRPr="001E76D6" w:rsidRDefault="001E76D6" w:rsidP="001E76D6">
      <w:pPr>
        <w:rPr>
          <w:rFonts w:ascii="Times New Roman" w:hAnsi="Times New Roman" w:cs="Times New Roman"/>
          <w:sz w:val="24"/>
          <w:szCs w:val="28"/>
        </w:rPr>
      </w:pPr>
      <w:r w:rsidRPr="001E76D6">
        <w:rPr>
          <w:rFonts w:ascii="Times New Roman" w:hAnsi="Times New Roman" w:cs="Times New Roman"/>
          <w:sz w:val="24"/>
          <w:szCs w:val="28"/>
        </w:rPr>
        <w:t>б) Я почти всегда стремлюсь удовлетворить интересы каждого из нас.</w:t>
      </w:r>
    </w:p>
    <w:p w:rsidR="001E76D6" w:rsidRPr="001E76D6" w:rsidRDefault="001E76D6" w:rsidP="001E76D6">
      <w:pPr>
        <w:rPr>
          <w:rFonts w:ascii="Times New Roman" w:hAnsi="Times New Roman" w:cs="Times New Roman"/>
          <w:sz w:val="24"/>
          <w:szCs w:val="28"/>
        </w:rPr>
      </w:pPr>
      <w:r w:rsidRPr="001E76D6">
        <w:rPr>
          <w:rFonts w:ascii="Times New Roman" w:hAnsi="Times New Roman" w:cs="Times New Roman"/>
          <w:sz w:val="24"/>
          <w:szCs w:val="28"/>
        </w:rPr>
        <w:t>27. а) Зачастую стремлюсь избежать споров.</w:t>
      </w:r>
    </w:p>
    <w:p w:rsidR="001E76D6" w:rsidRPr="001E76D6" w:rsidRDefault="001E76D6" w:rsidP="001E76D6">
      <w:pPr>
        <w:rPr>
          <w:rFonts w:ascii="Times New Roman" w:hAnsi="Times New Roman" w:cs="Times New Roman"/>
          <w:sz w:val="24"/>
          <w:szCs w:val="28"/>
        </w:rPr>
      </w:pPr>
      <w:r w:rsidRPr="001E76D6">
        <w:rPr>
          <w:rFonts w:ascii="Times New Roman" w:hAnsi="Times New Roman" w:cs="Times New Roman"/>
          <w:sz w:val="24"/>
          <w:szCs w:val="28"/>
        </w:rPr>
        <w:t>б) Если это сделает другого человека счастливым, я дам ему возможность настоять на своем.</w:t>
      </w:r>
    </w:p>
    <w:p w:rsidR="001E76D6" w:rsidRPr="001E76D6" w:rsidRDefault="001E76D6" w:rsidP="001E76D6">
      <w:pPr>
        <w:rPr>
          <w:rFonts w:ascii="Times New Roman" w:hAnsi="Times New Roman" w:cs="Times New Roman"/>
          <w:sz w:val="24"/>
          <w:szCs w:val="28"/>
        </w:rPr>
      </w:pPr>
      <w:r w:rsidRPr="001E76D6">
        <w:rPr>
          <w:rFonts w:ascii="Times New Roman" w:hAnsi="Times New Roman" w:cs="Times New Roman"/>
          <w:sz w:val="24"/>
          <w:szCs w:val="28"/>
        </w:rPr>
        <w:t xml:space="preserve">28. а) Обычно я </w:t>
      </w:r>
      <w:proofErr w:type="spellStart"/>
      <w:r w:rsidRPr="001E76D6">
        <w:rPr>
          <w:rFonts w:ascii="Times New Roman" w:hAnsi="Times New Roman" w:cs="Times New Roman"/>
          <w:sz w:val="24"/>
          <w:szCs w:val="28"/>
        </w:rPr>
        <w:t>настойчивостремлюсь</w:t>
      </w:r>
      <w:proofErr w:type="spellEnd"/>
      <w:r w:rsidRPr="001E76D6">
        <w:rPr>
          <w:rFonts w:ascii="Times New Roman" w:hAnsi="Times New Roman" w:cs="Times New Roman"/>
          <w:sz w:val="24"/>
          <w:szCs w:val="28"/>
        </w:rPr>
        <w:t xml:space="preserve"> добиться своего.</w:t>
      </w:r>
    </w:p>
    <w:p w:rsidR="001E76D6" w:rsidRPr="001E76D6" w:rsidRDefault="001E76D6" w:rsidP="001E76D6">
      <w:pPr>
        <w:rPr>
          <w:rFonts w:ascii="Times New Roman" w:hAnsi="Times New Roman" w:cs="Times New Roman"/>
          <w:sz w:val="24"/>
          <w:szCs w:val="28"/>
        </w:rPr>
      </w:pPr>
      <w:r w:rsidRPr="001E76D6">
        <w:rPr>
          <w:rFonts w:ascii="Times New Roman" w:hAnsi="Times New Roman" w:cs="Times New Roman"/>
          <w:sz w:val="24"/>
          <w:szCs w:val="28"/>
        </w:rPr>
        <w:t>б) Улаживая ситуацию, я обычно стремлюсь найти поддержку у другого.</w:t>
      </w:r>
    </w:p>
    <w:p w:rsidR="001E76D6" w:rsidRPr="001E76D6" w:rsidRDefault="001E76D6" w:rsidP="001E76D6">
      <w:pPr>
        <w:rPr>
          <w:rFonts w:ascii="Times New Roman" w:hAnsi="Times New Roman" w:cs="Times New Roman"/>
          <w:sz w:val="24"/>
          <w:szCs w:val="28"/>
        </w:rPr>
      </w:pPr>
      <w:r w:rsidRPr="001E76D6">
        <w:rPr>
          <w:rFonts w:ascii="Times New Roman" w:hAnsi="Times New Roman" w:cs="Times New Roman"/>
          <w:sz w:val="24"/>
          <w:szCs w:val="28"/>
        </w:rPr>
        <w:t>29. а) Я предлагаю среднюю позицию.</w:t>
      </w:r>
    </w:p>
    <w:p w:rsidR="001E76D6" w:rsidRPr="001E76D6" w:rsidRDefault="001E76D6" w:rsidP="001E76D6">
      <w:pPr>
        <w:rPr>
          <w:rFonts w:ascii="Times New Roman" w:hAnsi="Times New Roman" w:cs="Times New Roman"/>
          <w:sz w:val="24"/>
          <w:szCs w:val="28"/>
        </w:rPr>
      </w:pPr>
      <w:r w:rsidRPr="001E76D6">
        <w:rPr>
          <w:rFonts w:ascii="Times New Roman" w:hAnsi="Times New Roman" w:cs="Times New Roman"/>
          <w:sz w:val="24"/>
          <w:szCs w:val="28"/>
        </w:rPr>
        <w:t>б) Думаю, что не всегда стоит волноваться из-за возникающих разногласий.</w:t>
      </w:r>
    </w:p>
    <w:p w:rsidR="001E76D6" w:rsidRPr="001E76D6" w:rsidRDefault="001E76D6" w:rsidP="001E76D6">
      <w:pPr>
        <w:rPr>
          <w:rFonts w:ascii="Times New Roman" w:hAnsi="Times New Roman" w:cs="Times New Roman"/>
          <w:sz w:val="24"/>
          <w:szCs w:val="28"/>
        </w:rPr>
      </w:pPr>
      <w:r w:rsidRPr="001E76D6">
        <w:rPr>
          <w:rFonts w:ascii="Times New Roman" w:hAnsi="Times New Roman" w:cs="Times New Roman"/>
          <w:sz w:val="24"/>
          <w:szCs w:val="28"/>
        </w:rPr>
        <w:t>30. а) Я стараюсь не задеть чувств другого.</w:t>
      </w:r>
    </w:p>
    <w:p w:rsidR="001E76D6" w:rsidRPr="001E76D6" w:rsidRDefault="001E76D6" w:rsidP="001E76D6">
      <w:pPr>
        <w:rPr>
          <w:rFonts w:ascii="Times New Roman" w:hAnsi="Times New Roman" w:cs="Times New Roman"/>
          <w:sz w:val="24"/>
          <w:szCs w:val="28"/>
        </w:rPr>
      </w:pPr>
      <w:r w:rsidRPr="001E76D6">
        <w:rPr>
          <w:rFonts w:ascii="Times New Roman" w:hAnsi="Times New Roman" w:cs="Times New Roman"/>
          <w:sz w:val="24"/>
          <w:szCs w:val="28"/>
        </w:rPr>
        <w:t>б) Я всегда занимаю такую позицию в споре, чтобы мы м</w:t>
      </w:r>
      <w:r>
        <w:rPr>
          <w:rFonts w:ascii="Times New Roman" w:hAnsi="Times New Roman" w:cs="Times New Roman"/>
          <w:sz w:val="24"/>
          <w:szCs w:val="28"/>
        </w:rPr>
        <w:t>огли совместно добиться успеха.</w:t>
      </w:r>
    </w:p>
    <w:p w:rsidR="001E76D6" w:rsidRDefault="001E76D6" w:rsidP="001E76D6">
      <w:pPr>
        <w:rPr>
          <w:rFonts w:ascii="Times New Roman" w:hAnsi="Times New Roman" w:cs="Times New Roman"/>
          <w:sz w:val="24"/>
          <w:szCs w:val="28"/>
        </w:rPr>
      </w:pPr>
      <w:r w:rsidRPr="001E76D6">
        <w:rPr>
          <w:rFonts w:ascii="Times New Roman" w:hAnsi="Times New Roman" w:cs="Times New Roman"/>
          <w:sz w:val="24"/>
          <w:szCs w:val="28"/>
        </w:rPr>
        <w:t>Обработка результатов. Полученные данные соотносят с "ключом" (см. табл. 20) и подсчитывают частоту проявления каждого типа поведения.</w:t>
      </w:r>
    </w:p>
    <w:p w:rsidR="001E76D6" w:rsidRDefault="001E76D6" w:rsidP="001E76D6">
      <w:pPr>
        <w:spacing w:after="0" w:line="270" w:lineRule="atLeast"/>
        <w:ind w:left="750"/>
        <w:jc w:val="center"/>
        <w:outlineLvl w:val="2"/>
        <w:rPr>
          <w:rFonts w:ascii="Times New Roman" w:eastAsia="Times New Roman" w:hAnsi="Times New Roman" w:cs="Times New Roman"/>
          <w:b/>
          <w:sz w:val="28"/>
          <w:szCs w:val="26"/>
          <w:lang w:eastAsia="ru-RU"/>
        </w:rPr>
      </w:pPr>
    </w:p>
    <w:p w:rsidR="001E76D6" w:rsidRPr="001E76D6" w:rsidRDefault="001E76D6" w:rsidP="001E76D6">
      <w:pPr>
        <w:spacing w:after="0" w:line="270" w:lineRule="atLeast"/>
        <w:ind w:left="750"/>
        <w:jc w:val="center"/>
        <w:outlineLvl w:val="2"/>
        <w:rPr>
          <w:rFonts w:ascii="Times New Roman" w:eastAsia="Times New Roman" w:hAnsi="Times New Roman" w:cs="Times New Roman"/>
          <w:b/>
          <w:sz w:val="28"/>
          <w:szCs w:val="26"/>
          <w:lang w:eastAsia="ru-RU"/>
        </w:rPr>
      </w:pPr>
      <w:r w:rsidRPr="001E76D6">
        <w:rPr>
          <w:rFonts w:ascii="Times New Roman" w:eastAsia="Times New Roman" w:hAnsi="Times New Roman" w:cs="Times New Roman"/>
          <w:b/>
          <w:sz w:val="28"/>
          <w:szCs w:val="26"/>
          <w:lang w:eastAsia="ru-RU"/>
        </w:rPr>
        <w:t>Ключ опросника</w:t>
      </w:r>
    </w:p>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5"/>
        <w:gridCol w:w="1680"/>
        <w:gridCol w:w="1920"/>
        <w:gridCol w:w="1410"/>
        <w:gridCol w:w="1665"/>
        <w:gridCol w:w="2025"/>
      </w:tblGrid>
      <w:tr w:rsidR="001E76D6" w:rsidRPr="001E76D6" w:rsidTr="001E76D6">
        <w:tc>
          <w:tcPr>
            <w:tcW w:w="585"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w:t>
            </w:r>
          </w:p>
        </w:tc>
        <w:tc>
          <w:tcPr>
            <w:tcW w:w="168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Соперничество</w:t>
            </w:r>
          </w:p>
        </w:tc>
        <w:tc>
          <w:tcPr>
            <w:tcW w:w="192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Сотрудничество</w:t>
            </w:r>
          </w:p>
        </w:tc>
        <w:tc>
          <w:tcPr>
            <w:tcW w:w="141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Компромисс</w:t>
            </w:r>
          </w:p>
        </w:tc>
        <w:tc>
          <w:tcPr>
            <w:tcW w:w="1665"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Избежание</w:t>
            </w:r>
          </w:p>
        </w:tc>
        <w:tc>
          <w:tcPr>
            <w:tcW w:w="2025"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Приспособление</w:t>
            </w:r>
          </w:p>
        </w:tc>
      </w:tr>
      <w:tr w:rsidR="001E76D6" w:rsidRPr="001E76D6" w:rsidTr="001E76D6">
        <w:tc>
          <w:tcPr>
            <w:tcW w:w="585"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1</w:t>
            </w:r>
          </w:p>
        </w:tc>
        <w:tc>
          <w:tcPr>
            <w:tcW w:w="168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 </w:t>
            </w:r>
          </w:p>
        </w:tc>
        <w:tc>
          <w:tcPr>
            <w:tcW w:w="192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 </w:t>
            </w:r>
          </w:p>
        </w:tc>
        <w:tc>
          <w:tcPr>
            <w:tcW w:w="141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 </w:t>
            </w:r>
          </w:p>
        </w:tc>
        <w:tc>
          <w:tcPr>
            <w:tcW w:w="1665"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а</w:t>
            </w:r>
          </w:p>
        </w:tc>
        <w:tc>
          <w:tcPr>
            <w:tcW w:w="2025"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б</w:t>
            </w:r>
          </w:p>
        </w:tc>
      </w:tr>
      <w:tr w:rsidR="001E76D6" w:rsidRPr="001E76D6" w:rsidTr="001E76D6">
        <w:tc>
          <w:tcPr>
            <w:tcW w:w="585"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2</w:t>
            </w:r>
          </w:p>
        </w:tc>
        <w:tc>
          <w:tcPr>
            <w:tcW w:w="168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 </w:t>
            </w:r>
          </w:p>
        </w:tc>
        <w:tc>
          <w:tcPr>
            <w:tcW w:w="192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б</w:t>
            </w:r>
          </w:p>
        </w:tc>
        <w:tc>
          <w:tcPr>
            <w:tcW w:w="141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а</w:t>
            </w:r>
          </w:p>
        </w:tc>
        <w:tc>
          <w:tcPr>
            <w:tcW w:w="1665"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 </w:t>
            </w:r>
          </w:p>
        </w:tc>
        <w:tc>
          <w:tcPr>
            <w:tcW w:w="2025"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 </w:t>
            </w:r>
          </w:p>
        </w:tc>
      </w:tr>
      <w:tr w:rsidR="001E76D6" w:rsidRPr="001E76D6" w:rsidTr="001E76D6">
        <w:tc>
          <w:tcPr>
            <w:tcW w:w="585"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3</w:t>
            </w:r>
          </w:p>
        </w:tc>
        <w:tc>
          <w:tcPr>
            <w:tcW w:w="168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а</w:t>
            </w:r>
          </w:p>
        </w:tc>
        <w:tc>
          <w:tcPr>
            <w:tcW w:w="192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 </w:t>
            </w:r>
          </w:p>
        </w:tc>
        <w:tc>
          <w:tcPr>
            <w:tcW w:w="141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 </w:t>
            </w:r>
          </w:p>
        </w:tc>
        <w:tc>
          <w:tcPr>
            <w:tcW w:w="1665"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 </w:t>
            </w:r>
          </w:p>
        </w:tc>
        <w:tc>
          <w:tcPr>
            <w:tcW w:w="2025"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б</w:t>
            </w:r>
          </w:p>
        </w:tc>
      </w:tr>
      <w:tr w:rsidR="001E76D6" w:rsidRPr="001E76D6" w:rsidTr="001E76D6">
        <w:tc>
          <w:tcPr>
            <w:tcW w:w="585"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4</w:t>
            </w:r>
          </w:p>
        </w:tc>
        <w:tc>
          <w:tcPr>
            <w:tcW w:w="168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 </w:t>
            </w:r>
          </w:p>
        </w:tc>
        <w:tc>
          <w:tcPr>
            <w:tcW w:w="192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 </w:t>
            </w:r>
          </w:p>
        </w:tc>
        <w:tc>
          <w:tcPr>
            <w:tcW w:w="141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а</w:t>
            </w:r>
          </w:p>
        </w:tc>
        <w:tc>
          <w:tcPr>
            <w:tcW w:w="1665"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 </w:t>
            </w:r>
          </w:p>
        </w:tc>
        <w:tc>
          <w:tcPr>
            <w:tcW w:w="2025"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б</w:t>
            </w:r>
          </w:p>
        </w:tc>
      </w:tr>
      <w:tr w:rsidR="001E76D6" w:rsidRPr="001E76D6" w:rsidTr="001E76D6">
        <w:tc>
          <w:tcPr>
            <w:tcW w:w="585"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5</w:t>
            </w:r>
          </w:p>
        </w:tc>
        <w:tc>
          <w:tcPr>
            <w:tcW w:w="168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 </w:t>
            </w:r>
          </w:p>
        </w:tc>
        <w:tc>
          <w:tcPr>
            <w:tcW w:w="192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а</w:t>
            </w:r>
          </w:p>
        </w:tc>
        <w:tc>
          <w:tcPr>
            <w:tcW w:w="141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 </w:t>
            </w:r>
          </w:p>
        </w:tc>
        <w:tc>
          <w:tcPr>
            <w:tcW w:w="1665"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б</w:t>
            </w:r>
          </w:p>
        </w:tc>
        <w:tc>
          <w:tcPr>
            <w:tcW w:w="2025"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 </w:t>
            </w:r>
          </w:p>
        </w:tc>
      </w:tr>
      <w:tr w:rsidR="001E76D6" w:rsidRPr="001E76D6" w:rsidTr="001E76D6">
        <w:tc>
          <w:tcPr>
            <w:tcW w:w="585"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6</w:t>
            </w:r>
          </w:p>
        </w:tc>
        <w:tc>
          <w:tcPr>
            <w:tcW w:w="168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б</w:t>
            </w:r>
          </w:p>
        </w:tc>
        <w:tc>
          <w:tcPr>
            <w:tcW w:w="192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 </w:t>
            </w:r>
          </w:p>
        </w:tc>
        <w:tc>
          <w:tcPr>
            <w:tcW w:w="141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 </w:t>
            </w:r>
          </w:p>
        </w:tc>
        <w:tc>
          <w:tcPr>
            <w:tcW w:w="1665"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а</w:t>
            </w:r>
          </w:p>
        </w:tc>
        <w:tc>
          <w:tcPr>
            <w:tcW w:w="2025"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 </w:t>
            </w:r>
          </w:p>
        </w:tc>
      </w:tr>
      <w:tr w:rsidR="001E76D6" w:rsidRPr="001E76D6" w:rsidTr="001E76D6">
        <w:tc>
          <w:tcPr>
            <w:tcW w:w="585"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7</w:t>
            </w:r>
          </w:p>
        </w:tc>
        <w:tc>
          <w:tcPr>
            <w:tcW w:w="168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 </w:t>
            </w:r>
          </w:p>
        </w:tc>
        <w:tc>
          <w:tcPr>
            <w:tcW w:w="192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 </w:t>
            </w:r>
          </w:p>
        </w:tc>
        <w:tc>
          <w:tcPr>
            <w:tcW w:w="141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б</w:t>
            </w:r>
          </w:p>
        </w:tc>
        <w:tc>
          <w:tcPr>
            <w:tcW w:w="1665"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а</w:t>
            </w:r>
          </w:p>
        </w:tc>
        <w:tc>
          <w:tcPr>
            <w:tcW w:w="2025"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 </w:t>
            </w:r>
          </w:p>
        </w:tc>
      </w:tr>
      <w:tr w:rsidR="001E76D6" w:rsidRPr="001E76D6" w:rsidTr="001E76D6">
        <w:tc>
          <w:tcPr>
            <w:tcW w:w="585"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8</w:t>
            </w:r>
          </w:p>
        </w:tc>
        <w:tc>
          <w:tcPr>
            <w:tcW w:w="168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а</w:t>
            </w:r>
          </w:p>
        </w:tc>
        <w:tc>
          <w:tcPr>
            <w:tcW w:w="192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б</w:t>
            </w:r>
          </w:p>
        </w:tc>
        <w:tc>
          <w:tcPr>
            <w:tcW w:w="141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 </w:t>
            </w:r>
          </w:p>
        </w:tc>
        <w:tc>
          <w:tcPr>
            <w:tcW w:w="1665"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 </w:t>
            </w:r>
          </w:p>
        </w:tc>
        <w:tc>
          <w:tcPr>
            <w:tcW w:w="2025"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 </w:t>
            </w:r>
          </w:p>
        </w:tc>
      </w:tr>
      <w:tr w:rsidR="001E76D6" w:rsidRPr="001E76D6" w:rsidTr="001E76D6">
        <w:tc>
          <w:tcPr>
            <w:tcW w:w="585"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9</w:t>
            </w:r>
          </w:p>
        </w:tc>
        <w:tc>
          <w:tcPr>
            <w:tcW w:w="168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б</w:t>
            </w:r>
          </w:p>
        </w:tc>
        <w:tc>
          <w:tcPr>
            <w:tcW w:w="192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 </w:t>
            </w:r>
          </w:p>
        </w:tc>
        <w:tc>
          <w:tcPr>
            <w:tcW w:w="141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 </w:t>
            </w:r>
          </w:p>
        </w:tc>
        <w:tc>
          <w:tcPr>
            <w:tcW w:w="1665"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а</w:t>
            </w:r>
          </w:p>
        </w:tc>
        <w:tc>
          <w:tcPr>
            <w:tcW w:w="2025"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 </w:t>
            </w:r>
          </w:p>
        </w:tc>
      </w:tr>
      <w:tr w:rsidR="001E76D6" w:rsidRPr="001E76D6" w:rsidTr="001E76D6">
        <w:tc>
          <w:tcPr>
            <w:tcW w:w="585"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10</w:t>
            </w:r>
          </w:p>
        </w:tc>
        <w:tc>
          <w:tcPr>
            <w:tcW w:w="168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а</w:t>
            </w:r>
          </w:p>
        </w:tc>
        <w:tc>
          <w:tcPr>
            <w:tcW w:w="192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 </w:t>
            </w:r>
          </w:p>
        </w:tc>
        <w:tc>
          <w:tcPr>
            <w:tcW w:w="141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б</w:t>
            </w:r>
          </w:p>
        </w:tc>
        <w:tc>
          <w:tcPr>
            <w:tcW w:w="1665"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 </w:t>
            </w:r>
          </w:p>
        </w:tc>
        <w:tc>
          <w:tcPr>
            <w:tcW w:w="2025"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 </w:t>
            </w:r>
          </w:p>
        </w:tc>
      </w:tr>
      <w:tr w:rsidR="001E76D6" w:rsidRPr="001E76D6" w:rsidTr="001E76D6">
        <w:tc>
          <w:tcPr>
            <w:tcW w:w="585"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lastRenderedPageBreak/>
              <w:t>11</w:t>
            </w:r>
          </w:p>
        </w:tc>
        <w:tc>
          <w:tcPr>
            <w:tcW w:w="168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 </w:t>
            </w:r>
          </w:p>
        </w:tc>
        <w:tc>
          <w:tcPr>
            <w:tcW w:w="192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а</w:t>
            </w:r>
          </w:p>
        </w:tc>
        <w:tc>
          <w:tcPr>
            <w:tcW w:w="141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 </w:t>
            </w:r>
          </w:p>
        </w:tc>
        <w:tc>
          <w:tcPr>
            <w:tcW w:w="1665"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 </w:t>
            </w:r>
          </w:p>
        </w:tc>
        <w:tc>
          <w:tcPr>
            <w:tcW w:w="2025"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б</w:t>
            </w:r>
          </w:p>
        </w:tc>
      </w:tr>
      <w:tr w:rsidR="001E76D6" w:rsidRPr="001E76D6" w:rsidTr="001E76D6">
        <w:tc>
          <w:tcPr>
            <w:tcW w:w="585"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12</w:t>
            </w:r>
          </w:p>
        </w:tc>
        <w:tc>
          <w:tcPr>
            <w:tcW w:w="168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 </w:t>
            </w:r>
          </w:p>
        </w:tc>
        <w:tc>
          <w:tcPr>
            <w:tcW w:w="192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 </w:t>
            </w:r>
          </w:p>
        </w:tc>
        <w:tc>
          <w:tcPr>
            <w:tcW w:w="141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б</w:t>
            </w:r>
          </w:p>
        </w:tc>
        <w:tc>
          <w:tcPr>
            <w:tcW w:w="1665"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а</w:t>
            </w:r>
          </w:p>
        </w:tc>
        <w:tc>
          <w:tcPr>
            <w:tcW w:w="2025"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 </w:t>
            </w:r>
          </w:p>
        </w:tc>
      </w:tr>
      <w:tr w:rsidR="001E76D6" w:rsidRPr="001E76D6" w:rsidTr="001E76D6">
        <w:tc>
          <w:tcPr>
            <w:tcW w:w="585"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13</w:t>
            </w:r>
          </w:p>
        </w:tc>
        <w:tc>
          <w:tcPr>
            <w:tcW w:w="168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б</w:t>
            </w:r>
          </w:p>
        </w:tc>
        <w:tc>
          <w:tcPr>
            <w:tcW w:w="192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 </w:t>
            </w:r>
          </w:p>
        </w:tc>
        <w:tc>
          <w:tcPr>
            <w:tcW w:w="141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а</w:t>
            </w:r>
          </w:p>
        </w:tc>
        <w:tc>
          <w:tcPr>
            <w:tcW w:w="1665"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 </w:t>
            </w:r>
          </w:p>
        </w:tc>
        <w:tc>
          <w:tcPr>
            <w:tcW w:w="2025"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 </w:t>
            </w:r>
          </w:p>
        </w:tc>
      </w:tr>
      <w:tr w:rsidR="001E76D6" w:rsidRPr="001E76D6" w:rsidTr="001E76D6">
        <w:tc>
          <w:tcPr>
            <w:tcW w:w="585"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14</w:t>
            </w:r>
          </w:p>
        </w:tc>
        <w:tc>
          <w:tcPr>
            <w:tcW w:w="168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б</w:t>
            </w:r>
          </w:p>
        </w:tc>
        <w:tc>
          <w:tcPr>
            <w:tcW w:w="192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а</w:t>
            </w:r>
          </w:p>
        </w:tc>
        <w:tc>
          <w:tcPr>
            <w:tcW w:w="141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 </w:t>
            </w:r>
          </w:p>
        </w:tc>
        <w:tc>
          <w:tcPr>
            <w:tcW w:w="1665"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 </w:t>
            </w:r>
          </w:p>
        </w:tc>
        <w:tc>
          <w:tcPr>
            <w:tcW w:w="2025"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 </w:t>
            </w:r>
          </w:p>
        </w:tc>
      </w:tr>
      <w:tr w:rsidR="001E76D6" w:rsidRPr="001E76D6" w:rsidTr="001E76D6">
        <w:tc>
          <w:tcPr>
            <w:tcW w:w="585"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15</w:t>
            </w:r>
          </w:p>
        </w:tc>
        <w:tc>
          <w:tcPr>
            <w:tcW w:w="168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 </w:t>
            </w:r>
          </w:p>
        </w:tc>
        <w:tc>
          <w:tcPr>
            <w:tcW w:w="192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 </w:t>
            </w:r>
          </w:p>
        </w:tc>
        <w:tc>
          <w:tcPr>
            <w:tcW w:w="141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 </w:t>
            </w:r>
          </w:p>
        </w:tc>
        <w:tc>
          <w:tcPr>
            <w:tcW w:w="1665"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б</w:t>
            </w:r>
          </w:p>
        </w:tc>
        <w:tc>
          <w:tcPr>
            <w:tcW w:w="2025"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а</w:t>
            </w:r>
          </w:p>
        </w:tc>
      </w:tr>
      <w:tr w:rsidR="001E76D6" w:rsidRPr="001E76D6" w:rsidTr="001E76D6">
        <w:tc>
          <w:tcPr>
            <w:tcW w:w="585"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16</w:t>
            </w:r>
          </w:p>
        </w:tc>
        <w:tc>
          <w:tcPr>
            <w:tcW w:w="168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б</w:t>
            </w:r>
          </w:p>
        </w:tc>
        <w:tc>
          <w:tcPr>
            <w:tcW w:w="192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 </w:t>
            </w:r>
          </w:p>
        </w:tc>
        <w:tc>
          <w:tcPr>
            <w:tcW w:w="141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 </w:t>
            </w:r>
          </w:p>
        </w:tc>
        <w:tc>
          <w:tcPr>
            <w:tcW w:w="1665"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 </w:t>
            </w:r>
          </w:p>
        </w:tc>
        <w:tc>
          <w:tcPr>
            <w:tcW w:w="2025"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а</w:t>
            </w:r>
          </w:p>
        </w:tc>
      </w:tr>
      <w:tr w:rsidR="001E76D6" w:rsidRPr="001E76D6" w:rsidTr="001E76D6">
        <w:tc>
          <w:tcPr>
            <w:tcW w:w="585"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17</w:t>
            </w:r>
          </w:p>
        </w:tc>
        <w:tc>
          <w:tcPr>
            <w:tcW w:w="168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а</w:t>
            </w:r>
          </w:p>
        </w:tc>
        <w:tc>
          <w:tcPr>
            <w:tcW w:w="192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 </w:t>
            </w:r>
          </w:p>
        </w:tc>
        <w:tc>
          <w:tcPr>
            <w:tcW w:w="141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 </w:t>
            </w:r>
          </w:p>
        </w:tc>
        <w:tc>
          <w:tcPr>
            <w:tcW w:w="1665"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б</w:t>
            </w:r>
          </w:p>
        </w:tc>
        <w:tc>
          <w:tcPr>
            <w:tcW w:w="2025"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 </w:t>
            </w:r>
          </w:p>
        </w:tc>
      </w:tr>
      <w:tr w:rsidR="001E76D6" w:rsidRPr="001E76D6" w:rsidTr="001E76D6">
        <w:tc>
          <w:tcPr>
            <w:tcW w:w="585"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18</w:t>
            </w:r>
          </w:p>
        </w:tc>
        <w:tc>
          <w:tcPr>
            <w:tcW w:w="168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 </w:t>
            </w:r>
          </w:p>
        </w:tc>
        <w:tc>
          <w:tcPr>
            <w:tcW w:w="192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 </w:t>
            </w:r>
          </w:p>
        </w:tc>
        <w:tc>
          <w:tcPr>
            <w:tcW w:w="141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б</w:t>
            </w:r>
          </w:p>
        </w:tc>
        <w:tc>
          <w:tcPr>
            <w:tcW w:w="1665"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 </w:t>
            </w:r>
          </w:p>
        </w:tc>
        <w:tc>
          <w:tcPr>
            <w:tcW w:w="2025"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а</w:t>
            </w:r>
          </w:p>
        </w:tc>
      </w:tr>
      <w:tr w:rsidR="001E76D6" w:rsidRPr="001E76D6" w:rsidTr="001E76D6">
        <w:tc>
          <w:tcPr>
            <w:tcW w:w="585"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19</w:t>
            </w:r>
          </w:p>
        </w:tc>
        <w:tc>
          <w:tcPr>
            <w:tcW w:w="168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 </w:t>
            </w:r>
          </w:p>
        </w:tc>
        <w:tc>
          <w:tcPr>
            <w:tcW w:w="192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а</w:t>
            </w:r>
          </w:p>
        </w:tc>
        <w:tc>
          <w:tcPr>
            <w:tcW w:w="141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 </w:t>
            </w:r>
          </w:p>
        </w:tc>
        <w:tc>
          <w:tcPr>
            <w:tcW w:w="1665"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б</w:t>
            </w:r>
          </w:p>
        </w:tc>
        <w:tc>
          <w:tcPr>
            <w:tcW w:w="2025"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 </w:t>
            </w:r>
          </w:p>
        </w:tc>
      </w:tr>
      <w:tr w:rsidR="001E76D6" w:rsidRPr="001E76D6" w:rsidTr="001E76D6">
        <w:tc>
          <w:tcPr>
            <w:tcW w:w="585"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20</w:t>
            </w:r>
          </w:p>
        </w:tc>
        <w:tc>
          <w:tcPr>
            <w:tcW w:w="168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 </w:t>
            </w:r>
          </w:p>
        </w:tc>
        <w:tc>
          <w:tcPr>
            <w:tcW w:w="192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а</w:t>
            </w:r>
          </w:p>
        </w:tc>
        <w:tc>
          <w:tcPr>
            <w:tcW w:w="141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б</w:t>
            </w:r>
          </w:p>
        </w:tc>
        <w:tc>
          <w:tcPr>
            <w:tcW w:w="1665"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 </w:t>
            </w:r>
          </w:p>
        </w:tc>
        <w:tc>
          <w:tcPr>
            <w:tcW w:w="2025"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 </w:t>
            </w:r>
          </w:p>
        </w:tc>
      </w:tr>
      <w:tr w:rsidR="001E76D6" w:rsidRPr="001E76D6" w:rsidTr="001E76D6">
        <w:tc>
          <w:tcPr>
            <w:tcW w:w="585"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21</w:t>
            </w:r>
          </w:p>
        </w:tc>
        <w:tc>
          <w:tcPr>
            <w:tcW w:w="168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 </w:t>
            </w:r>
          </w:p>
        </w:tc>
        <w:tc>
          <w:tcPr>
            <w:tcW w:w="192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б</w:t>
            </w:r>
          </w:p>
        </w:tc>
        <w:tc>
          <w:tcPr>
            <w:tcW w:w="141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 </w:t>
            </w:r>
          </w:p>
        </w:tc>
        <w:tc>
          <w:tcPr>
            <w:tcW w:w="1665"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 </w:t>
            </w:r>
          </w:p>
        </w:tc>
        <w:tc>
          <w:tcPr>
            <w:tcW w:w="2025"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а</w:t>
            </w:r>
          </w:p>
        </w:tc>
      </w:tr>
      <w:tr w:rsidR="001E76D6" w:rsidRPr="001E76D6" w:rsidTr="001E76D6">
        <w:tc>
          <w:tcPr>
            <w:tcW w:w="585"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22</w:t>
            </w:r>
          </w:p>
        </w:tc>
        <w:tc>
          <w:tcPr>
            <w:tcW w:w="168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б</w:t>
            </w:r>
          </w:p>
        </w:tc>
        <w:tc>
          <w:tcPr>
            <w:tcW w:w="192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 </w:t>
            </w:r>
          </w:p>
        </w:tc>
        <w:tc>
          <w:tcPr>
            <w:tcW w:w="141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а</w:t>
            </w:r>
          </w:p>
        </w:tc>
        <w:tc>
          <w:tcPr>
            <w:tcW w:w="1665"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 </w:t>
            </w:r>
          </w:p>
        </w:tc>
        <w:tc>
          <w:tcPr>
            <w:tcW w:w="2025"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 </w:t>
            </w:r>
          </w:p>
        </w:tc>
      </w:tr>
      <w:tr w:rsidR="001E76D6" w:rsidRPr="001E76D6" w:rsidTr="001E76D6">
        <w:tc>
          <w:tcPr>
            <w:tcW w:w="585"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23</w:t>
            </w:r>
          </w:p>
        </w:tc>
        <w:tc>
          <w:tcPr>
            <w:tcW w:w="168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 </w:t>
            </w:r>
          </w:p>
        </w:tc>
        <w:tc>
          <w:tcPr>
            <w:tcW w:w="192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а</w:t>
            </w:r>
          </w:p>
        </w:tc>
        <w:tc>
          <w:tcPr>
            <w:tcW w:w="141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 </w:t>
            </w:r>
          </w:p>
        </w:tc>
        <w:tc>
          <w:tcPr>
            <w:tcW w:w="1665"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б</w:t>
            </w:r>
          </w:p>
        </w:tc>
        <w:tc>
          <w:tcPr>
            <w:tcW w:w="2025"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 </w:t>
            </w:r>
          </w:p>
        </w:tc>
      </w:tr>
      <w:tr w:rsidR="001E76D6" w:rsidRPr="001E76D6" w:rsidTr="001E76D6">
        <w:tc>
          <w:tcPr>
            <w:tcW w:w="585"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24</w:t>
            </w:r>
          </w:p>
        </w:tc>
        <w:tc>
          <w:tcPr>
            <w:tcW w:w="168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 </w:t>
            </w:r>
          </w:p>
        </w:tc>
        <w:tc>
          <w:tcPr>
            <w:tcW w:w="192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 </w:t>
            </w:r>
          </w:p>
        </w:tc>
        <w:tc>
          <w:tcPr>
            <w:tcW w:w="141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б</w:t>
            </w:r>
          </w:p>
        </w:tc>
        <w:tc>
          <w:tcPr>
            <w:tcW w:w="1665"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 </w:t>
            </w:r>
          </w:p>
        </w:tc>
        <w:tc>
          <w:tcPr>
            <w:tcW w:w="2025"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а</w:t>
            </w:r>
          </w:p>
        </w:tc>
      </w:tr>
      <w:tr w:rsidR="001E76D6" w:rsidRPr="001E76D6" w:rsidTr="001E76D6">
        <w:tc>
          <w:tcPr>
            <w:tcW w:w="585"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25</w:t>
            </w:r>
          </w:p>
        </w:tc>
        <w:tc>
          <w:tcPr>
            <w:tcW w:w="168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а</w:t>
            </w:r>
          </w:p>
        </w:tc>
        <w:tc>
          <w:tcPr>
            <w:tcW w:w="192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 </w:t>
            </w:r>
          </w:p>
        </w:tc>
        <w:tc>
          <w:tcPr>
            <w:tcW w:w="141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 </w:t>
            </w:r>
          </w:p>
        </w:tc>
        <w:tc>
          <w:tcPr>
            <w:tcW w:w="1665"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 </w:t>
            </w:r>
          </w:p>
        </w:tc>
        <w:tc>
          <w:tcPr>
            <w:tcW w:w="2025"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б</w:t>
            </w:r>
          </w:p>
        </w:tc>
      </w:tr>
      <w:tr w:rsidR="001E76D6" w:rsidRPr="001E76D6" w:rsidTr="001E76D6">
        <w:tc>
          <w:tcPr>
            <w:tcW w:w="585"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26</w:t>
            </w:r>
          </w:p>
        </w:tc>
        <w:tc>
          <w:tcPr>
            <w:tcW w:w="168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 </w:t>
            </w:r>
          </w:p>
        </w:tc>
        <w:tc>
          <w:tcPr>
            <w:tcW w:w="192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б</w:t>
            </w:r>
          </w:p>
        </w:tc>
        <w:tc>
          <w:tcPr>
            <w:tcW w:w="141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а</w:t>
            </w:r>
          </w:p>
        </w:tc>
        <w:tc>
          <w:tcPr>
            <w:tcW w:w="1665"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 </w:t>
            </w:r>
          </w:p>
        </w:tc>
        <w:tc>
          <w:tcPr>
            <w:tcW w:w="2025"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 </w:t>
            </w:r>
          </w:p>
        </w:tc>
      </w:tr>
      <w:tr w:rsidR="001E76D6" w:rsidRPr="001E76D6" w:rsidTr="001E76D6">
        <w:tc>
          <w:tcPr>
            <w:tcW w:w="585"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27</w:t>
            </w:r>
          </w:p>
        </w:tc>
        <w:tc>
          <w:tcPr>
            <w:tcW w:w="168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 </w:t>
            </w:r>
          </w:p>
        </w:tc>
        <w:tc>
          <w:tcPr>
            <w:tcW w:w="192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 </w:t>
            </w:r>
          </w:p>
        </w:tc>
        <w:tc>
          <w:tcPr>
            <w:tcW w:w="141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 </w:t>
            </w:r>
          </w:p>
        </w:tc>
        <w:tc>
          <w:tcPr>
            <w:tcW w:w="1665"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а</w:t>
            </w:r>
          </w:p>
        </w:tc>
        <w:tc>
          <w:tcPr>
            <w:tcW w:w="2025"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б</w:t>
            </w:r>
          </w:p>
        </w:tc>
      </w:tr>
      <w:tr w:rsidR="001E76D6" w:rsidRPr="001E76D6" w:rsidTr="001E76D6">
        <w:tc>
          <w:tcPr>
            <w:tcW w:w="585"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28</w:t>
            </w:r>
          </w:p>
        </w:tc>
        <w:tc>
          <w:tcPr>
            <w:tcW w:w="168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а</w:t>
            </w:r>
          </w:p>
        </w:tc>
        <w:tc>
          <w:tcPr>
            <w:tcW w:w="192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б</w:t>
            </w:r>
          </w:p>
        </w:tc>
        <w:tc>
          <w:tcPr>
            <w:tcW w:w="141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 </w:t>
            </w:r>
          </w:p>
        </w:tc>
        <w:tc>
          <w:tcPr>
            <w:tcW w:w="1665"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 </w:t>
            </w:r>
          </w:p>
        </w:tc>
        <w:tc>
          <w:tcPr>
            <w:tcW w:w="2025"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 </w:t>
            </w:r>
          </w:p>
        </w:tc>
      </w:tr>
      <w:tr w:rsidR="001E76D6" w:rsidRPr="001E76D6" w:rsidTr="001E76D6">
        <w:tc>
          <w:tcPr>
            <w:tcW w:w="585"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29</w:t>
            </w:r>
          </w:p>
        </w:tc>
        <w:tc>
          <w:tcPr>
            <w:tcW w:w="168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 </w:t>
            </w:r>
          </w:p>
        </w:tc>
        <w:tc>
          <w:tcPr>
            <w:tcW w:w="192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 </w:t>
            </w:r>
          </w:p>
        </w:tc>
        <w:tc>
          <w:tcPr>
            <w:tcW w:w="141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а</w:t>
            </w:r>
          </w:p>
        </w:tc>
        <w:tc>
          <w:tcPr>
            <w:tcW w:w="1665"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б</w:t>
            </w:r>
          </w:p>
        </w:tc>
        <w:tc>
          <w:tcPr>
            <w:tcW w:w="2025"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 </w:t>
            </w:r>
          </w:p>
        </w:tc>
      </w:tr>
      <w:tr w:rsidR="001E76D6" w:rsidRPr="001E76D6" w:rsidTr="001E76D6">
        <w:tc>
          <w:tcPr>
            <w:tcW w:w="585"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30</w:t>
            </w:r>
          </w:p>
        </w:tc>
        <w:tc>
          <w:tcPr>
            <w:tcW w:w="168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 </w:t>
            </w:r>
          </w:p>
        </w:tc>
        <w:tc>
          <w:tcPr>
            <w:tcW w:w="192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б</w:t>
            </w:r>
          </w:p>
        </w:tc>
        <w:tc>
          <w:tcPr>
            <w:tcW w:w="141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 </w:t>
            </w:r>
          </w:p>
        </w:tc>
        <w:tc>
          <w:tcPr>
            <w:tcW w:w="1665"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 </w:t>
            </w:r>
          </w:p>
        </w:tc>
        <w:tc>
          <w:tcPr>
            <w:tcW w:w="2025"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hideMark/>
          </w:tcPr>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а</w:t>
            </w:r>
          </w:p>
        </w:tc>
      </w:tr>
    </w:tbl>
    <w:p w:rsidR="001E76D6" w:rsidRPr="001E76D6" w:rsidRDefault="001E76D6" w:rsidP="001E76D6">
      <w:pPr>
        <w:spacing w:after="105" w:line="270" w:lineRule="atLeast"/>
        <w:jc w:val="both"/>
        <w:rPr>
          <w:rFonts w:ascii="Arial" w:eastAsia="Times New Roman" w:hAnsi="Arial" w:cs="Arial"/>
          <w:color w:val="000000"/>
          <w:sz w:val="20"/>
          <w:szCs w:val="20"/>
          <w:lang w:eastAsia="ru-RU"/>
        </w:rPr>
      </w:pPr>
      <w:r w:rsidRPr="001E76D6">
        <w:rPr>
          <w:rFonts w:ascii="Arial" w:eastAsia="Times New Roman" w:hAnsi="Arial" w:cs="Arial"/>
          <w:color w:val="000000"/>
          <w:sz w:val="20"/>
          <w:szCs w:val="20"/>
          <w:lang w:eastAsia="ru-RU"/>
        </w:rPr>
        <w:t> </w:t>
      </w:r>
    </w:p>
    <w:p w:rsidR="001E76D6" w:rsidRPr="001E76D6" w:rsidRDefault="001E76D6" w:rsidP="001E76D6">
      <w:pPr>
        <w:rPr>
          <w:rFonts w:ascii="Times New Roman" w:hAnsi="Times New Roman" w:cs="Times New Roman"/>
          <w:sz w:val="24"/>
          <w:szCs w:val="28"/>
        </w:rPr>
      </w:pPr>
      <w:r w:rsidRPr="001E76D6">
        <w:rPr>
          <w:rFonts w:ascii="Times New Roman" w:hAnsi="Times New Roman" w:cs="Times New Roman"/>
          <w:sz w:val="24"/>
          <w:szCs w:val="28"/>
        </w:rPr>
        <w:t>Интерпретация результатов. Количество баллов, набранных индивидом по каждой шкале, дает представление о выраженности у него тенденций к проявлению соответствующих форм поведения в конфликтных ситуациях.</w:t>
      </w:r>
    </w:p>
    <w:p w:rsidR="001E76D6" w:rsidRPr="001E76D6" w:rsidRDefault="001E76D6" w:rsidP="001E76D6">
      <w:pPr>
        <w:rPr>
          <w:rFonts w:ascii="Times New Roman" w:hAnsi="Times New Roman" w:cs="Times New Roman"/>
          <w:sz w:val="24"/>
          <w:szCs w:val="28"/>
        </w:rPr>
      </w:pPr>
      <w:r w:rsidRPr="001E76D6">
        <w:rPr>
          <w:rFonts w:ascii="Times New Roman" w:hAnsi="Times New Roman" w:cs="Times New Roman"/>
          <w:sz w:val="24"/>
          <w:szCs w:val="28"/>
        </w:rPr>
        <w:t>Получив результаты теста, возможно, кто-то из вас открыл что-то новое в себе. Но не стоит воспринимать это как нечто неизменное. Это повод задуматься и в дальнейшем изменить свою точку зрения, самого себя.</w:t>
      </w:r>
    </w:p>
    <w:p w:rsidR="001E76D6" w:rsidRPr="001E76D6" w:rsidRDefault="001E76D6" w:rsidP="001E76D6">
      <w:pPr>
        <w:rPr>
          <w:rFonts w:ascii="Times New Roman" w:hAnsi="Times New Roman" w:cs="Times New Roman"/>
          <w:sz w:val="24"/>
          <w:szCs w:val="28"/>
        </w:rPr>
      </w:pPr>
    </w:p>
    <w:p w:rsidR="001E76D6" w:rsidRDefault="001E76D6" w:rsidP="001E76D6">
      <w:pPr>
        <w:jc w:val="center"/>
        <w:rPr>
          <w:rFonts w:ascii="Times New Roman" w:hAnsi="Times New Roman" w:cs="Times New Roman"/>
          <w:b/>
          <w:sz w:val="28"/>
          <w:szCs w:val="28"/>
        </w:rPr>
      </w:pPr>
    </w:p>
    <w:p w:rsidR="001E76D6" w:rsidRDefault="001E76D6" w:rsidP="001E76D6">
      <w:pPr>
        <w:jc w:val="center"/>
        <w:rPr>
          <w:rFonts w:ascii="Times New Roman" w:hAnsi="Times New Roman" w:cs="Times New Roman"/>
          <w:b/>
          <w:sz w:val="28"/>
          <w:szCs w:val="28"/>
        </w:rPr>
      </w:pPr>
    </w:p>
    <w:p w:rsidR="001E76D6" w:rsidRDefault="001E76D6" w:rsidP="001E76D6">
      <w:pPr>
        <w:jc w:val="center"/>
        <w:rPr>
          <w:rFonts w:ascii="Times New Roman" w:hAnsi="Times New Roman" w:cs="Times New Roman"/>
          <w:b/>
          <w:sz w:val="28"/>
          <w:szCs w:val="28"/>
        </w:rPr>
      </w:pPr>
    </w:p>
    <w:p w:rsidR="001E76D6" w:rsidRPr="001E76D6" w:rsidRDefault="001E76D6" w:rsidP="001E76D6">
      <w:pPr>
        <w:jc w:val="center"/>
        <w:rPr>
          <w:rFonts w:ascii="Times New Roman" w:hAnsi="Times New Roman" w:cs="Times New Roman"/>
          <w:b/>
          <w:sz w:val="28"/>
          <w:szCs w:val="28"/>
        </w:rPr>
      </w:pPr>
      <w:r w:rsidRPr="001E76D6">
        <w:rPr>
          <w:rFonts w:ascii="Times New Roman" w:hAnsi="Times New Roman" w:cs="Times New Roman"/>
          <w:b/>
          <w:sz w:val="28"/>
          <w:szCs w:val="28"/>
        </w:rPr>
        <w:lastRenderedPageBreak/>
        <w:t>Игра практикум.</w:t>
      </w:r>
    </w:p>
    <w:p w:rsidR="001E76D6" w:rsidRPr="001E76D6" w:rsidRDefault="001E76D6" w:rsidP="001E76D6">
      <w:pPr>
        <w:rPr>
          <w:rFonts w:ascii="Times New Roman" w:hAnsi="Times New Roman" w:cs="Times New Roman"/>
          <w:sz w:val="24"/>
          <w:szCs w:val="28"/>
        </w:rPr>
      </w:pPr>
      <w:r w:rsidRPr="001E76D6">
        <w:rPr>
          <w:rFonts w:ascii="Times New Roman" w:hAnsi="Times New Roman" w:cs="Times New Roman"/>
          <w:sz w:val="24"/>
          <w:szCs w:val="28"/>
        </w:rPr>
        <w:t>Существуют разные способы выхода из конфликта.</w:t>
      </w:r>
    </w:p>
    <w:p w:rsidR="001E76D6" w:rsidRPr="001E76D6" w:rsidRDefault="001E76D6" w:rsidP="001E76D6">
      <w:pPr>
        <w:rPr>
          <w:rFonts w:ascii="Times New Roman" w:hAnsi="Times New Roman" w:cs="Times New Roman"/>
          <w:sz w:val="24"/>
          <w:szCs w:val="28"/>
        </w:rPr>
      </w:pPr>
      <w:r w:rsidRPr="001E76D6">
        <w:rPr>
          <w:rFonts w:ascii="Times New Roman" w:hAnsi="Times New Roman" w:cs="Times New Roman"/>
          <w:sz w:val="24"/>
          <w:szCs w:val="28"/>
        </w:rPr>
        <w:t>В ходе этой игры мы рассмотрим некоторые из путей выхода из конфликта. Разделимся на группы. Раздать задания (выбираются наиболее типичные конфликтные ситуации).</w:t>
      </w:r>
    </w:p>
    <w:p w:rsidR="001E76D6" w:rsidRPr="001E76D6" w:rsidRDefault="001E76D6" w:rsidP="001E76D6">
      <w:pPr>
        <w:rPr>
          <w:rFonts w:ascii="Times New Roman" w:hAnsi="Times New Roman" w:cs="Times New Roman"/>
          <w:sz w:val="24"/>
          <w:szCs w:val="28"/>
        </w:rPr>
      </w:pPr>
      <w:r w:rsidRPr="001E76D6">
        <w:rPr>
          <w:rFonts w:ascii="Times New Roman" w:hAnsi="Times New Roman" w:cs="Times New Roman"/>
          <w:sz w:val="24"/>
          <w:szCs w:val="28"/>
        </w:rPr>
        <w:t>Обсудить конфликтную ситуацию, предложить найти выход из этой ситуации.</w:t>
      </w:r>
    </w:p>
    <w:p w:rsidR="001E76D6" w:rsidRPr="001E76D6" w:rsidRDefault="001E76D6" w:rsidP="001E76D6">
      <w:pPr>
        <w:rPr>
          <w:rFonts w:ascii="Times New Roman" w:hAnsi="Times New Roman" w:cs="Times New Roman"/>
          <w:b/>
          <w:sz w:val="24"/>
          <w:szCs w:val="28"/>
        </w:rPr>
      </w:pPr>
      <w:r w:rsidRPr="001E76D6">
        <w:rPr>
          <w:rFonts w:ascii="Times New Roman" w:hAnsi="Times New Roman" w:cs="Times New Roman"/>
          <w:b/>
          <w:sz w:val="24"/>
          <w:szCs w:val="28"/>
        </w:rPr>
        <w:t>Ситуация №1</w:t>
      </w:r>
    </w:p>
    <w:p w:rsidR="001E76D6" w:rsidRPr="001E76D6" w:rsidRDefault="001E76D6" w:rsidP="001E76D6">
      <w:pPr>
        <w:rPr>
          <w:rFonts w:ascii="Times New Roman" w:hAnsi="Times New Roman" w:cs="Times New Roman"/>
          <w:sz w:val="24"/>
          <w:szCs w:val="28"/>
        </w:rPr>
      </w:pPr>
      <w:r w:rsidRPr="001E76D6">
        <w:rPr>
          <w:rFonts w:ascii="Times New Roman" w:hAnsi="Times New Roman" w:cs="Times New Roman"/>
          <w:sz w:val="24"/>
          <w:szCs w:val="28"/>
        </w:rPr>
        <w:t xml:space="preserve">Класс условно разделен на две </w:t>
      </w:r>
      <w:proofErr w:type="spellStart"/>
      <w:r w:rsidRPr="001E76D6">
        <w:rPr>
          <w:rFonts w:ascii="Times New Roman" w:hAnsi="Times New Roman" w:cs="Times New Roman"/>
          <w:sz w:val="24"/>
          <w:szCs w:val="28"/>
        </w:rPr>
        <w:t>микрогруппы</w:t>
      </w:r>
      <w:proofErr w:type="spellEnd"/>
      <w:r w:rsidRPr="001E76D6">
        <w:rPr>
          <w:rFonts w:ascii="Times New Roman" w:hAnsi="Times New Roman" w:cs="Times New Roman"/>
          <w:sz w:val="24"/>
          <w:szCs w:val="28"/>
        </w:rPr>
        <w:t xml:space="preserve"> (группировки), в которых и там и там, есть сильные лидеры, активисты, отличники. На протяжении учебного года идет конкуренция между ними за оценки, за учительское уважение, за авторитет перед классом, за первенство. Все это выражается на уроках в колких шутках, в насмешках в адрес друг друга. На переменах – «стычки», ссоры и даже были случаи драк. Эта ситуация напрягает весь класс. Как ребята конструктивно могут разрешить данную ситуацию?</w:t>
      </w:r>
    </w:p>
    <w:p w:rsidR="001E76D6" w:rsidRPr="001E76D6" w:rsidRDefault="001E76D6" w:rsidP="001E76D6">
      <w:pPr>
        <w:rPr>
          <w:rFonts w:ascii="Times New Roman" w:hAnsi="Times New Roman" w:cs="Times New Roman"/>
          <w:b/>
          <w:sz w:val="24"/>
          <w:szCs w:val="28"/>
        </w:rPr>
      </w:pPr>
      <w:r w:rsidRPr="001E76D6">
        <w:rPr>
          <w:rFonts w:ascii="Times New Roman" w:hAnsi="Times New Roman" w:cs="Times New Roman"/>
          <w:b/>
          <w:sz w:val="24"/>
          <w:szCs w:val="28"/>
        </w:rPr>
        <w:t>Ситуация №2</w:t>
      </w:r>
    </w:p>
    <w:p w:rsidR="001E76D6" w:rsidRPr="001E76D6" w:rsidRDefault="001E76D6" w:rsidP="001E76D6">
      <w:pPr>
        <w:rPr>
          <w:rFonts w:ascii="Times New Roman" w:hAnsi="Times New Roman" w:cs="Times New Roman"/>
          <w:sz w:val="24"/>
          <w:szCs w:val="28"/>
        </w:rPr>
      </w:pPr>
      <w:r w:rsidRPr="001E76D6">
        <w:rPr>
          <w:rFonts w:ascii="Times New Roman" w:hAnsi="Times New Roman" w:cs="Times New Roman"/>
          <w:sz w:val="24"/>
          <w:szCs w:val="28"/>
        </w:rPr>
        <w:t xml:space="preserve">В класс пришла новая девочка. Очень симпатичной внешности, хорошо одевается, хорошо учиться, отличается неординарностью и своеобразностью. Девочка сразу же заняла ведущие позиции </w:t>
      </w:r>
      <w:proofErr w:type="spellStart"/>
      <w:r w:rsidRPr="001E76D6">
        <w:rPr>
          <w:rFonts w:ascii="Times New Roman" w:hAnsi="Times New Roman" w:cs="Times New Roman"/>
          <w:sz w:val="24"/>
          <w:szCs w:val="28"/>
        </w:rPr>
        <w:t>передодноклассниками</w:t>
      </w:r>
      <w:proofErr w:type="spellEnd"/>
      <w:r w:rsidRPr="001E76D6">
        <w:rPr>
          <w:rFonts w:ascii="Times New Roman" w:hAnsi="Times New Roman" w:cs="Times New Roman"/>
          <w:sz w:val="24"/>
          <w:szCs w:val="28"/>
        </w:rPr>
        <w:t xml:space="preserve"> – </w:t>
      </w:r>
      <w:proofErr w:type="spellStart"/>
      <w:proofErr w:type="gramStart"/>
      <w:r w:rsidRPr="001E76D6">
        <w:rPr>
          <w:rFonts w:ascii="Times New Roman" w:hAnsi="Times New Roman" w:cs="Times New Roman"/>
          <w:sz w:val="24"/>
          <w:szCs w:val="28"/>
        </w:rPr>
        <w:t>мальчишками.Естественно</w:t>
      </w:r>
      <w:proofErr w:type="spellEnd"/>
      <w:proofErr w:type="gramEnd"/>
      <w:r w:rsidRPr="001E76D6">
        <w:rPr>
          <w:rFonts w:ascii="Times New Roman" w:hAnsi="Times New Roman" w:cs="Times New Roman"/>
          <w:sz w:val="24"/>
          <w:szCs w:val="28"/>
        </w:rPr>
        <w:t xml:space="preserve"> девчонкам в классе эта ситуация не нравится. Сначала «новенькая» была предупреждена о том, если она будет так воображать, то ей в этом классе не учиться. Но ничего не изменилось. Ее встретили на улице, и состоялся предметный разговор. Она же в ответ заявила, что ее не интересует мнение девочек. Как добиться понимания?</w:t>
      </w:r>
    </w:p>
    <w:p w:rsidR="001E76D6" w:rsidRPr="001E76D6" w:rsidRDefault="001E76D6" w:rsidP="001E76D6">
      <w:pPr>
        <w:rPr>
          <w:rFonts w:ascii="Times New Roman" w:hAnsi="Times New Roman" w:cs="Times New Roman"/>
          <w:b/>
          <w:sz w:val="24"/>
          <w:szCs w:val="28"/>
        </w:rPr>
      </w:pPr>
      <w:r w:rsidRPr="001E76D6">
        <w:rPr>
          <w:rFonts w:ascii="Times New Roman" w:hAnsi="Times New Roman" w:cs="Times New Roman"/>
          <w:b/>
          <w:sz w:val="24"/>
          <w:szCs w:val="28"/>
        </w:rPr>
        <w:t>Ситуация №3</w:t>
      </w:r>
    </w:p>
    <w:p w:rsidR="001E76D6" w:rsidRPr="001E76D6" w:rsidRDefault="001E76D6" w:rsidP="001E76D6">
      <w:pPr>
        <w:rPr>
          <w:rFonts w:ascii="Times New Roman" w:hAnsi="Times New Roman" w:cs="Times New Roman"/>
          <w:sz w:val="24"/>
          <w:szCs w:val="28"/>
        </w:rPr>
      </w:pPr>
      <w:r w:rsidRPr="001E76D6">
        <w:rPr>
          <w:rFonts w:ascii="Times New Roman" w:hAnsi="Times New Roman" w:cs="Times New Roman"/>
          <w:sz w:val="24"/>
          <w:szCs w:val="28"/>
        </w:rPr>
        <w:t>На перемене ты дал другу свой новенький, только что купленный мобильный телефон. Он вышел с ним в коридор, а ты остался в классе. Когда ты вышел в коридор, то увидел, что друг собирает с пола разломанный корпус твоего телефона. Оказывается, его толкнули пробегающие мимо ребята, и он уронил телефон, а сам он ни в чем не виноват. Ты знаешь, что тебя будут ругать родители. Что делать? Как не испортить отношения с другом? Как объяснить все родителям?</w:t>
      </w:r>
    </w:p>
    <w:p w:rsidR="001E76D6" w:rsidRPr="001E76D6" w:rsidRDefault="001E76D6" w:rsidP="001E76D6">
      <w:pPr>
        <w:rPr>
          <w:rFonts w:ascii="Times New Roman" w:hAnsi="Times New Roman" w:cs="Times New Roman"/>
          <w:b/>
          <w:i/>
          <w:sz w:val="24"/>
          <w:szCs w:val="28"/>
        </w:rPr>
      </w:pPr>
      <w:r w:rsidRPr="001E76D6">
        <w:rPr>
          <w:rFonts w:ascii="Times New Roman" w:hAnsi="Times New Roman" w:cs="Times New Roman"/>
          <w:b/>
          <w:i/>
          <w:sz w:val="24"/>
          <w:szCs w:val="28"/>
        </w:rPr>
        <w:t>Итак, как же выйти из конфликтной ситуации?!</w:t>
      </w:r>
    </w:p>
    <w:p w:rsidR="001E76D6" w:rsidRPr="001E76D6" w:rsidRDefault="001E76D6" w:rsidP="001E76D6">
      <w:pPr>
        <w:rPr>
          <w:rFonts w:ascii="Times New Roman" w:hAnsi="Times New Roman" w:cs="Times New Roman"/>
          <w:sz w:val="24"/>
          <w:szCs w:val="28"/>
        </w:rPr>
      </w:pPr>
      <w:r w:rsidRPr="001E76D6">
        <w:rPr>
          <w:rFonts w:ascii="Times New Roman" w:hAnsi="Times New Roman" w:cs="Times New Roman"/>
          <w:sz w:val="24"/>
          <w:szCs w:val="28"/>
        </w:rPr>
        <w:t>Внезапно возникший конфликт можно постараться избежать. Если избежать не удаётся, его надо спокойно встречать и стремиться разрешить к удовлетворению всех конфликтующих сторон. К разрешению конфликтной ситуации надо подготовиться. Определите свою цель. Что вы хотите? Если вы разрешаете конфликт путём переговоров, выберите время и место, удобное для обеих сторон.</w:t>
      </w:r>
    </w:p>
    <w:p w:rsidR="001E76D6" w:rsidRPr="001E76D6" w:rsidRDefault="001E76D6" w:rsidP="001E76D6">
      <w:pPr>
        <w:rPr>
          <w:rFonts w:ascii="Times New Roman" w:hAnsi="Times New Roman" w:cs="Times New Roman"/>
          <w:sz w:val="24"/>
          <w:szCs w:val="28"/>
        </w:rPr>
      </w:pPr>
      <w:r w:rsidRPr="001E76D6">
        <w:rPr>
          <w:rFonts w:ascii="Times New Roman" w:hAnsi="Times New Roman" w:cs="Times New Roman"/>
          <w:sz w:val="24"/>
          <w:szCs w:val="28"/>
        </w:rPr>
        <w:t>Для правильного управления межличностным конфликтом важно не только помнить о своей позиции и понимать позицию другой стороны, но и осознавать состояние поля в целом.</w:t>
      </w:r>
    </w:p>
    <w:p w:rsidR="001E76D6" w:rsidRPr="001E76D6" w:rsidRDefault="001E76D6" w:rsidP="001E76D6">
      <w:pPr>
        <w:rPr>
          <w:rFonts w:ascii="Times New Roman" w:hAnsi="Times New Roman" w:cs="Times New Roman"/>
          <w:sz w:val="24"/>
          <w:szCs w:val="28"/>
        </w:rPr>
      </w:pPr>
      <w:r w:rsidRPr="001E76D6">
        <w:rPr>
          <w:rFonts w:ascii="Times New Roman" w:hAnsi="Times New Roman" w:cs="Times New Roman"/>
          <w:sz w:val="24"/>
          <w:szCs w:val="28"/>
        </w:rPr>
        <w:lastRenderedPageBreak/>
        <w:t>Спокойно заявите о своих интересах, спросите вашего противника, хочет ли он работать над разрешением конфликта. Если не хочет, то как он видит решение проблемы. Предлагайте разные варианты. Если они не принимаются, работайте над конфликтом самостоятельно.</w:t>
      </w:r>
    </w:p>
    <w:p w:rsidR="001E76D6" w:rsidRPr="001E76D6" w:rsidRDefault="001E76D6" w:rsidP="001E76D6">
      <w:pPr>
        <w:rPr>
          <w:rFonts w:ascii="Times New Roman" w:hAnsi="Times New Roman" w:cs="Times New Roman"/>
          <w:sz w:val="24"/>
          <w:szCs w:val="28"/>
        </w:rPr>
      </w:pPr>
      <w:r w:rsidRPr="001E76D6">
        <w:rPr>
          <w:rFonts w:ascii="Times New Roman" w:hAnsi="Times New Roman" w:cs="Times New Roman"/>
          <w:sz w:val="24"/>
          <w:szCs w:val="28"/>
        </w:rPr>
        <w:t>Если противник готов к урегулированию конфликта, осознайте своё состояние: что вы сейчас чувствуете и чью сторону в этот момент принимаете — свою или партнёра-противника.</w:t>
      </w:r>
    </w:p>
    <w:p w:rsidR="001E76D6" w:rsidRPr="001E76D6" w:rsidRDefault="001E76D6" w:rsidP="001E76D6">
      <w:pPr>
        <w:rPr>
          <w:rFonts w:ascii="Times New Roman" w:hAnsi="Times New Roman" w:cs="Times New Roman"/>
          <w:sz w:val="24"/>
          <w:szCs w:val="28"/>
        </w:rPr>
      </w:pPr>
      <w:r w:rsidRPr="001E76D6">
        <w:rPr>
          <w:rFonts w:ascii="Times New Roman" w:hAnsi="Times New Roman" w:cs="Times New Roman"/>
          <w:sz w:val="24"/>
          <w:szCs w:val="28"/>
        </w:rPr>
        <w:t>Ищите понимание, а не победу. Спокойно обсудите причины, вызвавшие конфликт. Разберитесь, что привело к конфликту: действия другой стороны или ваше непонимание ситуации. Предполагайте лучшее, не обвиняйте, пока не выясните, что другой имел ввиду. Задавайте правильные и тактичные вопросы.</w:t>
      </w:r>
    </w:p>
    <w:p w:rsidR="001E76D6" w:rsidRPr="001E76D6" w:rsidRDefault="001E76D6" w:rsidP="001E76D6">
      <w:pPr>
        <w:rPr>
          <w:rFonts w:ascii="Times New Roman" w:hAnsi="Times New Roman" w:cs="Times New Roman"/>
          <w:sz w:val="24"/>
          <w:szCs w:val="28"/>
        </w:rPr>
      </w:pPr>
      <w:r w:rsidRPr="001E76D6">
        <w:rPr>
          <w:rFonts w:ascii="Times New Roman" w:hAnsi="Times New Roman" w:cs="Times New Roman"/>
          <w:sz w:val="24"/>
          <w:szCs w:val="28"/>
        </w:rPr>
        <w:t>Отстаивайте свою позицию, но не давите на партнёра. Не требуйте, чтобы он изменился. Давление ограничивает возможности обеих сторон и не способствует разрешению конфликта.</w:t>
      </w:r>
    </w:p>
    <w:p w:rsidR="001E76D6" w:rsidRPr="001E76D6" w:rsidRDefault="001E76D6" w:rsidP="001E76D6">
      <w:pPr>
        <w:rPr>
          <w:rFonts w:ascii="Times New Roman" w:hAnsi="Times New Roman" w:cs="Times New Roman"/>
          <w:sz w:val="24"/>
          <w:szCs w:val="28"/>
        </w:rPr>
      </w:pPr>
      <w:r w:rsidRPr="001E76D6">
        <w:rPr>
          <w:rFonts w:ascii="Times New Roman" w:hAnsi="Times New Roman" w:cs="Times New Roman"/>
          <w:sz w:val="24"/>
          <w:szCs w:val="28"/>
        </w:rPr>
        <w:t xml:space="preserve">Следите за тем, что говорите: </w:t>
      </w:r>
    </w:p>
    <w:p w:rsidR="001E76D6" w:rsidRPr="001E76D6" w:rsidRDefault="001E76D6" w:rsidP="001E76D6">
      <w:pPr>
        <w:pStyle w:val="a3"/>
        <w:numPr>
          <w:ilvl w:val="0"/>
          <w:numId w:val="3"/>
        </w:numPr>
        <w:rPr>
          <w:rFonts w:ascii="Times New Roman" w:hAnsi="Times New Roman" w:cs="Times New Roman"/>
          <w:sz w:val="24"/>
          <w:szCs w:val="28"/>
        </w:rPr>
      </w:pPr>
      <w:r w:rsidRPr="001E76D6">
        <w:rPr>
          <w:rFonts w:ascii="Times New Roman" w:hAnsi="Times New Roman" w:cs="Times New Roman"/>
          <w:sz w:val="24"/>
          <w:szCs w:val="28"/>
        </w:rPr>
        <w:t>Употребляйте слова, которые „поднимают“ человека, а не „опускают“ его.</w:t>
      </w:r>
    </w:p>
    <w:p w:rsidR="001E76D6" w:rsidRPr="001E76D6" w:rsidRDefault="001E76D6" w:rsidP="001E76D6">
      <w:pPr>
        <w:pStyle w:val="a3"/>
        <w:numPr>
          <w:ilvl w:val="0"/>
          <w:numId w:val="3"/>
        </w:numPr>
        <w:rPr>
          <w:rFonts w:ascii="Times New Roman" w:hAnsi="Times New Roman" w:cs="Times New Roman"/>
          <w:sz w:val="24"/>
          <w:szCs w:val="28"/>
        </w:rPr>
      </w:pPr>
      <w:r w:rsidRPr="001E76D6">
        <w:rPr>
          <w:rFonts w:ascii="Times New Roman" w:hAnsi="Times New Roman" w:cs="Times New Roman"/>
          <w:sz w:val="24"/>
          <w:szCs w:val="28"/>
        </w:rPr>
        <w:t>Спросите себя, правда ли то, что вы сейчас говорите, не преувеличиваете ли вы?</w:t>
      </w:r>
    </w:p>
    <w:p w:rsidR="001E76D6" w:rsidRPr="001E76D6" w:rsidRDefault="001E76D6" w:rsidP="001E76D6">
      <w:pPr>
        <w:pStyle w:val="a3"/>
        <w:numPr>
          <w:ilvl w:val="0"/>
          <w:numId w:val="3"/>
        </w:numPr>
        <w:rPr>
          <w:rFonts w:ascii="Times New Roman" w:hAnsi="Times New Roman" w:cs="Times New Roman"/>
          <w:sz w:val="24"/>
          <w:szCs w:val="28"/>
        </w:rPr>
      </w:pPr>
      <w:r w:rsidRPr="001E76D6">
        <w:rPr>
          <w:rFonts w:ascii="Times New Roman" w:hAnsi="Times New Roman" w:cs="Times New Roman"/>
          <w:sz w:val="24"/>
          <w:szCs w:val="28"/>
        </w:rPr>
        <w:t>Не используйте слова „всегда“ и „никогда“.</w:t>
      </w:r>
    </w:p>
    <w:p w:rsidR="001E76D6" w:rsidRPr="001E76D6" w:rsidRDefault="001E76D6" w:rsidP="001E76D6">
      <w:pPr>
        <w:pStyle w:val="a3"/>
        <w:numPr>
          <w:ilvl w:val="0"/>
          <w:numId w:val="3"/>
        </w:numPr>
        <w:rPr>
          <w:rFonts w:ascii="Times New Roman" w:hAnsi="Times New Roman" w:cs="Times New Roman"/>
          <w:sz w:val="24"/>
          <w:szCs w:val="28"/>
        </w:rPr>
      </w:pPr>
      <w:r w:rsidRPr="001E76D6">
        <w:rPr>
          <w:rFonts w:ascii="Times New Roman" w:hAnsi="Times New Roman" w:cs="Times New Roman"/>
          <w:sz w:val="24"/>
          <w:szCs w:val="28"/>
        </w:rPr>
        <w:t>Будьте правдивы и делайте это с добром.</w:t>
      </w:r>
    </w:p>
    <w:p w:rsidR="001E76D6" w:rsidRPr="001E76D6" w:rsidRDefault="001E76D6" w:rsidP="001E76D6">
      <w:pPr>
        <w:pStyle w:val="a3"/>
        <w:numPr>
          <w:ilvl w:val="0"/>
          <w:numId w:val="3"/>
        </w:numPr>
        <w:rPr>
          <w:rFonts w:ascii="Times New Roman" w:hAnsi="Times New Roman" w:cs="Times New Roman"/>
          <w:sz w:val="24"/>
          <w:szCs w:val="28"/>
        </w:rPr>
      </w:pPr>
      <w:r w:rsidRPr="001E76D6">
        <w:rPr>
          <w:rFonts w:ascii="Times New Roman" w:hAnsi="Times New Roman" w:cs="Times New Roman"/>
          <w:sz w:val="24"/>
          <w:szCs w:val="28"/>
        </w:rPr>
        <w:t>Иногда бывает лучше и промолчать.</w:t>
      </w:r>
    </w:p>
    <w:p w:rsidR="001E76D6" w:rsidRPr="001E76D6" w:rsidRDefault="001E76D6" w:rsidP="001E76D6">
      <w:pPr>
        <w:rPr>
          <w:rFonts w:ascii="Times New Roman" w:hAnsi="Times New Roman" w:cs="Times New Roman"/>
          <w:sz w:val="24"/>
          <w:szCs w:val="28"/>
        </w:rPr>
      </w:pPr>
      <w:r w:rsidRPr="001E76D6">
        <w:rPr>
          <w:rFonts w:ascii="Times New Roman" w:hAnsi="Times New Roman" w:cs="Times New Roman"/>
          <w:sz w:val="24"/>
          <w:szCs w:val="28"/>
        </w:rPr>
        <w:t>Нападайте на проблему, а не на человека.</w:t>
      </w:r>
    </w:p>
    <w:p w:rsidR="001E76D6" w:rsidRPr="001E76D6" w:rsidRDefault="001E76D6" w:rsidP="001E76D6">
      <w:pPr>
        <w:pStyle w:val="a3"/>
        <w:numPr>
          <w:ilvl w:val="0"/>
          <w:numId w:val="4"/>
        </w:numPr>
        <w:rPr>
          <w:rFonts w:ascii="Times New Roman" w:hAnsi="Times New Roman" w:cs="Times New Roman"/>
          <w:sz w:val="24"/>
          <w:szCs w:val="28"/>
        </w:rPr>
      </w:pPr>
      <w:r w:rsidRPr="001E76D6">
        <w:rPr>
          <w:rFonts w:ascii="Times New Roman" w:hAnsi="Times New Roman" w:cs="Times New Roman"/>
          <w:sz w:val="24"/>
          <w:szCs w:val="28"/>
        </w:rPr>
        <w:t>Говорите о конкретных вещах, не обобщайте.</w:t>
      </w:r>
    </w:p>
    <w:p w:rsidR="001E76D6" w:rsidRPr="001E76D6" w:rsidRDefault="001E76D6" w:rsidP="001E76D6">
      <w:pPr>
        <w:pStyle w:val="a3"/>
        <w:numPr>
          <w:ilvl w:val="0"/>
          <w:numId w:val="4"/>
        </w:numPr>
        <w:rPr>
          <w:rFonts w:ascii="Times New Roman" w:hAnsi="Times New Roman" w:cs="Times New Roman"/>
          <w:sz w:val="24"/>
          <w:szCs w:val="28"/>
        </w:rPr>
      </w:pPr>
      <w:r w:rsidRPr="001E76D6">
        <w:rPr>
          <w:rFonts w:ascii="Times New Roman" w:hAnsi="Times New Roman" w:cs="Times New Roman"/>
          <w:sz w:val="24"/>
          <w:szCs w:val="28"/>
        </w:rPr>
        <w:t>Решайте главные вопросы, не цепляйтесь за мелочи.</w:t>
      </w:r>
    </w:p>
    <w:p w:rsidR="001E76D6" w:rsidRPr="001E76D6" w:rsidRDefault="001E76D6" w:rsidP="001E76D6">
      <w:pPr>
        <w:pStyle w:val="a3"/>
        <w:numPr>
          <w:ilvl w:val="0"/>
          <w:numId w:val="4"/>
        </w:numPr>
        <w:rPr>
          <w:rFonts w:ascii="Times New Roman" w:hAnsi="Times New Roman" w:cs="Times New Roman"/>
          <w:sz w:val="24"/>
          <w:szCs w:val="28"/>
        </w:rPr>
      </w:pPr>
      <w:r w:rsidRPr="001E76D6">
        <w:rPr>
          <w:rFonts w:ascii="Times New Roman" w:hAnsi="Times New Roman" w:cs="Times New Roman"/>
          <w:sz w:val="24"/>
          <w:szCs w:val="28"/>
        </w:rPr>
        <w:t>Не говорите о нём, говорите о себе. Вместо „ты врёшь“ скажите: „у меня другая информация“.</w:t>
      </w:r>
    </w:p>
    <w:p w:rsidR="001E76D6" w:rsidRPr="001E76D6" w:rsidRDefault="001E76D6" w:rsidP="001E76D6">
      <w:pPr>
        <w:pStyle w:val="a3"/>
        <w:numPr>
          <w:ilvl w:val="0"/>
          <w:numId w:val="4"/>
        </w:numPr>
        <w:rPr>
          <w:rFonts w:ascii="Times New Roman" w:hAnsi="Times New Roman" w:cs="Times New Roman"/>
          <w:sz w:val="24"/>
          <w:szCs w:val="28"/>
        </w:rPr>
      </w:pPr>
      <w:r w:rsidRPr="001E76D6">
        <w:rPr>
          <w:rFonts w:ascii="Times New Roman" w:hAnsi="Times New Roman" w:cs="Times New Roman"/>
          <w:sz w:val="24"/>
          <w:szCs w:val="28"/>
        </w:rPr>
        <w:t>Расслабьтесь и ничего не бойтесь. Помните о духе поля, если вы не будете ему мешать, конфликт разрешится наилучшим способом.</w:t>
      </w:r>
    </w:p>
    <w:p w:rsidR="001E76D6" w:rsidRPr="001E76D6" w:rsidRDefault="001E76D6" w:rsidP="001E76D6">
      <w:pPr>
        <w:rPr>
          <w:rFonts w:ascii="Times New Roman" w:hAnsi="Times New Roman" w:cs="Times New Roman"/>
          <w:sz w:val="24"/>
          <w:szCs w:val="28"/>
        </w:rPr>
      </w:pPr>
      <w:r w:rsidRPr="001E76D6">
        <w:rPr>
          <w:rFonts w:ascii="Times New Roman" w:hAnsi="Times New Roman" w:cs="Times New Roman"/>
          <w:sz w:val="24"/>
          <w:szCs w:val="28"/>
        </w:rPr>
        <w:t>Осознавайте свои ощущения и выражайте их. Будьте искренни с собой и партнёром. Делитесь своими чувствами правильно. Это поможет партнёру лучше понять вас. Позволяйте и партнёру свободно выражать свои эмоции. Разберитесь в своих чувствах: определите, какие эмоции вы можете выразить и какие подавляете. Почему? Сообщение о своих переживаниях — это один из путей отстаивания своей позиции.</w:t>
      </w:r>
    </w:p>
    <w:p w:rsidR="001E76D6" w:rsidRPr="001E76D6" w:rsidRDefault="001E76D6" w:rsidP="001E76D6">
      <w:pPr>
        <w:rPr>
          <w:rFonts w:ascii="Times New Roman" w:hAnsi="Times New Roman" w:cs="Times New Roman"/>
          <w:sz w:val="24"/>
          <w:szCs w:val="28"/>
        </w:rPr>
      </w:pPr>
      <w:r w:rsidRPr="001E76D6">
        <w:rPr>
          <w:rFonts w:ascii="Times New Roman" w:hAnsi="Times New Roman" w:cs="Times New Roman"/>
          <w:sz w:val="24"/>
          <w:szCs w:val="28"/>
        </w:rPr>
        <w:t>Управляйте своими эмоциями, не подавляйте их, но и не позволяйте им управлять вами. Выражая их, осознавайте пространство вокруг вас. Выразив эмоцию, спокойно дайте ей уйти. Не цепляйтесь за свой страх, обиду или боль. Если после полного и искреннего выражения своих эмоций, вы почувствуете себя неловко, можно отступить. Уступка не означает поражения, а даёт возможность продолжить диалог.</w:t>
      </w:r>
    </w:p>
    <w:p w:rsidR="001E76D6" w:rsidRPr="001E76D6" w:rsidRDefault="001E76D6" w:rsidP="001E76D6">
      <w:pPr>
        <w:rPr>
          <w:rFonts w:ascii="Times New Roman" w:hAnsi="Times New Roman" w:cs="Times New Roman"/>
          <w:sz w:val="24"/>
          <w:szCs w:val="28"/>
        </w:rPr>
      </w:pPr>
      <w:r w:rsidRPr="001E76D6">
        <w:rPr>
          <w:rFonts w:ascii="Times New Roman" w:hAnsi="Times New Roman" w:cs="Times New Roman"/>
          <w:sz w:val="24"/>
          <w:szCs w:val="28"/>
        </w:rPr>
        <w:t>Гибкое и творческое отношение к ситуации — одно из условий управления конфликтом.</w:t>
      </w:r>
    </w:p>
    <w:p w:rsidR="001E76D6" w:rsidRPr="001E76D6" w:rsidRDefault="001E76D6" w:rsidP="001E76D6">
      <w:pPr>
        <w:rPr>
          <w:rFonts w:ascii="Times New Roman" w:hAnsi="Times New Roman" w:cs="Times New Roman"/>
          <w:sz w:val="24"/>
          <w:szCs w:val="28"/>
        </w:rPr>
      </w:pPr>
    </w:p>
    <w:p w:rsidR="001E76D6" w:rsidRPr="001E76D6" w:rsidRDefault="001E76D6" w:rsidP="001E76D6">
      <w:pPr>
        <w:rPr>
          <w:rFonts w:ascii="Times New Roman" w:hAnsi="Times New Roman" w:cs="Times New Roman"/>
          <w:sz w:val="24"/>
          <w:szCs w:val="28"/>
        </w:rPr>
      </w:pPr>
      <w:r w:rsidRPr="001E76D6">
        <w:rPr>
          <w:rFonts w:ascii="Times New Roman" w:hAnsi="Times New Roman" w:cs="Times New Roman"/>
          <w:sz w:val="24"/>
          <w:szCs w:val="28"/>
        </w:rPr>
        <w:lastRenderedPageBreak/>
        <w:t>Учитесь чувствовать состояние другого, общую „атмосферу“ конфликта. Помните, что вы находитесь в общем поле, где каждый участник играет свою роль в общем процессе.</w:t>
      </w:r>
    </w:p>
    <w:p w:rsidR="001E76D6" w:rsidRPr="001E76D6" w:rsidRDefault="001E76D6" w:rsidP="001E76D6">
      <w:pPr>
        <w:rPr>
          <w:rFonts w:ascii="Times New Roman" w:hAnsi="Times New Roman" w:cs="Times New Roman"/>
          <w:sz w:val="24"/>
          <w:szCs w:val="28"/>
        </w:rPr>
      </w:pPr>
      <w:r w:rsidRPr="001E76D6">
        <w:rPr>
          <w:rFonts w:ascii="Times New Roman" w:hAnsi="Times New Roman" w:cs="Times New Roman"/>
          <w:sz w:val="24"/>
          <w:szCs w:val="28"/>
        </w:rPr>
        <w:t>Будьте открыты к возможностям, которые могут появиться в процессе урегулирования конфликта.</w:t>
      </w:r>
    </w:p>
    <w:p w:rsidR="001E76D6" w:rsidRPr="001E76D6" w:rsidRDefault="001E76D6" w:rsidP="001E76D6">
      <w:pPr>
        <w:rPr>
          <w:rFonts w:ascii="Times New Roman" w:hAnsi="Times New Roman" w:cs="Times New Roman"/>
          <w:sz w:val="24"/>
          <w:szCs w:val="28"/>
        </w:rPr>
      </w:pPr>
      <w:r w:rsidRPr="001E76D6">
        <w:rPr>
          <w:rFonts w:ascii="Times New Roman" w:hAnsi="Times New Roman" w:cs="Times New Roman"/>
          <w:sz w:val="24"/>
          <w:szCs w:val="28"/>
        </w:rPr>
        <w:t>Осознав стихание эмоций или потерю интереса к конфликту, признайтесь в этом. Выйдите из своей роли и буквально смените позицию – перейдите на другое место, посмотрите со стороны на конфликт, на себя и партнёра. Что нового вы узнали о себе и создавшейся ситуации? Возможно, вам откроются новые варианты взаимоотношений.</w:t>
      </w:r>
    </w:p>
    <w:p w:rsidR="001E76D6" w:rsidRPr="001E76D6" w:rsidRDefault="001E76D6" w:rsidP="001E76D6">
      <w:pPr>
        <w:rPr>
          <w:rFonts w:ascii="Times New Roman" w:hAnsi="Times New Roman" w:cs="Times New Roman"/>
          <w:sz w:val="24"/>
          <w:szCs w:val="28"/>
        </w:rPr>
      </w:pPr>
      <w:r w:rsidRPr="001E76D6">
        <w:rPr>
          <w:rFonts w:ascii="Times New Roman" w:hAnsi="Times New Roman" w:cs="Times New Roman"/>
          <w:sz w:val="24"/>
          <w:szCs w:val="28"/>
        </w:rPr>
        <w:t>Если вы сейчас захотите помочь партнёру, вернитесь в конфликт и займите его позицию. Делайте это искренне, спросите, чем можете ему помочь. Понаблюдайте за ним, постарайтесь почувствовать, что он испытывает сейчас. Помо</w:t>
      </w:r>
      <w:r>
        <w:rPr>
          <w:rFonts w:ascii="Times New Roman" w:hAnsi="Times New Roman" w:cs="Times New Roman"/>
          <w:sz w:val="24"/>
          <w:szCs w:val="28"/>
        </w:rPr>
        <w:t xml:space="preserve">гите ему выразить свои чувства.                                                                                                                                                        </w:t>
      </w:r>
      <w:r w:rsidRPr="001E76D6">
        <w:rPr>
          <w:rFonts w:ascii="Times New Roman" w:hAnsi="Times New Roman" w:cs="Times New Roman"/>
          <w:sz w:val="24"/>
          <w:szCs w:val="28"/>
        </w:rPr>
        <w:t>Принятие позиции своего противника помогает нам понять с какими сторонами себя мы сейчас в конфликте. Конфликтная ситуация возникает потому, что в нас самих есть то, что согласно с нашим противником. Поле организовывает конфликт, чтобы мы лучше поняли себя. И пока мы это не поймём, будем попадать в подобные конфликты или долго находиться в одной конфликтной ситуации.</w:t>
      </w:r>
    </w:p>
    <w:p w:rsidR="001E76D6" w:rsidRPr="001E76D6" w:rsidRDefault="001E76D6" w:rsidP="001E76D6">
      <w:pPr>
        <w:rPr>
          <w:rFonts w:ascii="Times New Roman" w:hAnsi="Times New Roman" w:cs="Times New Roman"/>
          <w:sz w:val="24"/>
          <w:szCs w:val="28"/>
        </w:rPr>
      </w:pPr>
      <w:r w:rsidRPr="001E76D6">
        <w:rPr>
          <w:rFonts w:ascii="Times New Roman" w:hAnsi="Times New Roman" w:cs="Times New Roman"/>
          <w:sz w:val="24"/>
          <w:szCs w:val="28"/>
        </w:rPr>
        <w:t>Если вы смогли искренне проработать все моменты разрешения конфликта, он будет стихать или перейдёт на новый уровень, где проявятся другие проблемы и новые чувства. Проработайте и этот уровень.</w:t>
      </w:r>
    </w:p>
    <w:p w:rsidR="001E76D6" w:rsidRPr="001E76D6" w:rsidRDefault="001E76D6" w:rsidP="001E76D6">
      <w:pPr>
        <w:rPr>
          <w:rFonts w:ascii="Times New Roman" w:hAnsi="Times New Roman" w:cs="Times New Roman"/>
          <w:sz w:val="24"/>
          <w:szCs w:val="28"/>
        </w:rPr>
      </w:pPr>
      <w:r w:rsidRPr="001E76D6">
        <w:rPr>
          <w:rFonts w:ascii="Times New Roman" w:hAnsi="Times New Roman" w:cs="Times New Roman"/>
          <w:sz w:val="24"/>
          <w:szCs w:val="28"/>
        </w:rPr>
        <w:t>Если конфликт стихает, выходите из него. Простите себя и своего противника. Прощение освобождает, восстанавливает взаимоотношения, устраняет отрицательные эмоции. Найдите слова, правильно отражающие ситуацию, не унижающие вас и вашего партнёра.</w:t>
      </w:r>
    </w:p>
    <w:p w:rsidR="001E76D6" w:rsidRPr="001E76D6" w:rsidRDefault="001E76D6" w:rsidP="001E76D6">
      <w:pPr>
        <w:rPr>
          <w:rFonts w:ascii="Times New Roman" w:hAnsi="Times New Roman" w:cs="Times New Roman"/>
          <w:sz w:val="24"/>
          <w:szCs w:val="28"/>
        </w:rPr>
      </w:pPr>
      <w:r w:rsidRPr="001E76D6">
        <w:rPr>
          <w:rFonts w:ascii="Times New Roman" w:hAnsi="Times New Roman" w:cs="Times New Roman"/>
          <w:i/>
          <w:sz w:val="24"/>
          <w:szCs w:val="28"/>
        </w:rPr>
        <w:t>Если человек скажет: „нет“, — это не ваша проблема. Вы делаете то, что правильно для вас</w:t>
      </w:r>
      <w:r w:rsidRPr="001E76D6">
        <w:rPr>
          <w:rFonts w:ascii="Times New Roman" w:hAnsi="Times New Roman" w:cs="Times New Roman"/>
          <w:sz w:val="24"/>
          <w:szCs w:val="28"/>
        </w:rPr>
        <w:t>.</w:t>
      </w:r>
    </w:p>
    <w:p w:rsidR="001E76D6" w:rsidRPr="001E76D6" w:rsidRDefault="001E76D6" w:rsidP="001E76D6">
      <w:pPr>
        <w:rPr>
          <w:rFonts w:ascii="Times New Roman" w:hAnsi="Times New Roman" w:cs="Times New Roman"/>
          <w:sz w:val="24"/>
          <w:szCs w:val="28"/>
        </w:rPr>
      </w:pPr>
      <w:r w:rsidRPr="001E76D6">
        <w:rPr>
          <w:rFonts w:ascii="Times New Roman" w:hAnsi="Times New Roman" w:cs="Times New Roman"/>
          <w:sz w:val="24"/>
          <w:szCs w:val="28"/>
        </w:rPr>
        <w:t>Если совместные усилия не привели к разрешению конфликта, попробуйте решить проблему самостоятельно. Для этого представьте стороны конфликта как внутренние части своего „я“ и проработайте его.</w:t>
      </w:r>
    </w:p>
    <w:p w:rsidR="001E76D6" w:rsidRPr="001E76D6" w:rsidRDefault="001E76D6" w:rsidP="001E76D6">
      <w:pPr>
        <w:rPr>
          <w:rFonts w:ascii="Times New Roman" w:hAnsi="Times New Roman" w:cs="Times New Roman"/>
          <w:sz w:val="24"/>
          <w:szCs w:val="28"/>
        </w:rPr>
      </w:pPr>
      <w:r w:rsidRPr="001E76D6">
        <w:rPr>
          <w:rFonts w:ascii="Times New Roman" w:hAnsi="Times New Roman" w:cs="Times New Roman"/>
          <w:sz w:val="24"/>
          <w:szCs w:val="28"/>
        </w:rPr>
        <w:t>Чтобы стать мастером управления конфликтами, необходимо развивать в себе восприимчивость. Это даёт возможность чувствовать намерения партнёра (противника), позволяя вести более конструктивный диалог. Для развития восприимчивости учитесь жить настоящим моментом — „здесь и теперь“. В настоящем человек уравновешен и открыт для нового, способен гибко реагировать на меняющуюся ситуацию.</w:t>
      </w:r>
      <w:r w:rsidR="00432995">
        <w:rPr>
          <w:rFonts w:ascii="Times New Roman" w:hAnsi="Times New Roman" w:cs="Times New Roman"/>
          <w:sz w:val="24"/>
          <w:szCs w:val="28"/>
        </w:rPr>
        <w:t xml:space="preserve">  </w:t>
      </w:r>
      <w:r w:rsidRPr="001E76D6">
        <w:rPr>
          <w:rFonts w:ascii="Times New Roman" w:hAnsi="Times New Roman" w:cs="Times New Roman"/>
          <w:sz w:val="24"/>
          <w:szCs w:val="28"/>
        </w:rPr>
        <w:t>Управление конфликтом доступно тому, кто умеет управлять собой. Научиться этому можно только через личный опыт, в процессе внутреннего роста.</w:t>
      </w:r>
    </w:p>
    <w:p w:rsidR="001E76D6" w:rsidRPr="001E76D6" w:rsidRDefault="001E76D6" w:rsidP="001E76D6">
      <w:pPr>
        <w:rPr>
          <w:rFonts w:ascii="Times New Roman" w:hAnsi="Times New Roman" w:cs="Times New Roman"/>
          <w:sz w:val="24"/>
          <w:szCs w:val="28"/>
        </w:rPr>
      </w:pPr>
      <w:r w:rsidRPr="001E76D6">
        <w:rPr>
          <w:rFonts w:ascii="Times New Roman" w:hAnsi="Times New Roman" w:cs="Times New Roman"/>
          <w:sz w:val="24"/>
          <w:szCs w:val="28"/>
        </w:rPr>
        <w:t>Для подготовки к урегулированию межличностного конфликта можно воспользоваться помощью друга. Опишите ему как можно объективнее сложившуюся ситуацию. Попросите его сыграть роль вашего противника. Используйте то, что прочитали выше.</w:t>
      </w:r>
    </w:p>
    <w:p w:rsidR="001E76D6" w:rsidRPr="001E76D6" w:rsidRDefault="001E76D6" w:rsidP="001E76D6">
      <w:pPr>
        <w:rPr>
          <w:rFonts w:ascii="Times New Roman" w:hAnsi="Times New Roman" w:cs="Times New Roman"/>
          <w:sz w:val="24"/>
          <w:szCs w:val="28"/>
        </w:rPr>
      </w:pPr>
    </w:p>
    <w:p w:rsidR="001E76D6" w:rsidRPr="001E76D6" w:rsidRDefault="001E76D6" w:rsidP="001E76D6">
      <w:pPr>
        <w:jc w:val="center"/>
        <w:rPr>
          <w:rFonts w:ascii="Times New Roman" w:hAnsi="Times New Roman" w:cs="Times New Roman"/>
          <w:b/>
          <w:sz w:val="24"/>
          <w:szCs w:val="28"/>
        </w:rPr>
      </w:pPr>
      <w:r w:rsidRPr="001E76D6">
        <w:rPr>
          <w:rFonts w:ascii="Times New Roman" w:hAnsi="Times New Roman" w:cs="Times New Roman"/>
          <w:b/>
          <w:sz w:val="24"/>
          <w:szCs w:val="28"/>
        </w:rPr>
        <w:lastRenderedPageBreak/>
        <w:t>ПОДВЕДЕНИЕ ИТОГОВ ЗАКЛЮЧИТЕЛЬНОЕ СЛОВО ПСИХОЛОГА:</w:t>
      </w:r>
    </w:p>
    <w:p w:rsidR="001E76D6" w:rsidRPr="001E76D6" w:rsidRDefault="001E76D6" w:rsidP="001E76D6">
      <w:pPr>
        <w:rPr>
          <w:rFonts w:ascii="Times New Roman" w:hAnsi="Times New Roman" w:cs="Times New Roman"/>
          <w:sz w:val="24"/>
          <w:szCs w:val="28"/>
        </w:rPr>
      </w:pPr>
      <w:r w:rsidRPr="001E76D6">
        <w:rPr>
          <w:rFonts w:ascii="Times New Roman" w:hAnsi="Times New Roman" w:cs="Times New Roman"/>
          <w:sz w:val="24"/>
          <w:szCs w:val="28"/>
        </w:rPr>
        <w:t xml:space="preserve">«Проживая жизнь, мы вновь и вновь попадаем в </w:t>
      </w:r>
      <w:proofErr w:type="spellStart"/>
      <w:r w:rsidRPr="001E76D6">
        <w:rPr>
          <w:rFonts w:ascii="Times New Roman" w:hAnsi="Times New Roman" w:cs="Times New Roman"/>
          <w:sz w:val="24"/>
          <w:szCs w:val="28"/>
        </w:rPr>
        <w:t>конфликтогенную</w:t>
      </w:r>
      <w:proofErr w:type="spellEnd"/>
      <w:r w:rsidRPr="001E76D6">
        <w:rPr>
          <w:rFonts w:ascii="Times New Roman" w:hAnsi="Times New Roman" w:cs="Times New Roman"/>
          <w:sz w:val="24"/>
          <w:szCs w:val="28"/>
        </w:rPr>
        <w:t xml:space="preserve"> зону, но мы не должны пугаться этого объективного обстоятельства. Нам необходимо разрешать конфликты так, чтобы никто не видел, что конфликты были.</w:t>
      </w:r>
    </w:p>
    <w:p w:rsidR="001E76D6" w:rsidRDefault="001E76D6" w:rsidP="001E76D6">
      <w:pPr>
        <w:rPr>
          <w:rFonts w:ascii="Times New Roman" w:hAnsi="Times New Roman" w:cs="Times New Roman"/>
          <w:sz w:val="24"/>
          <w:szCs w:val="28"/>
        </w:rPr>
      </w:pPr>
      <w:r w:rsidRPr="001E76D6">
        <w:rPr>
          <w:rFonts w:ascii="Times New Roman" w:hAnsi="Times New Roman" w:cs="Times New Roman"/>
          <w:sz w:val="24"/>
          <w:szCs w:val="28"/>
        </w:rPr>
        <w:t>И в заключении хочется вам сказать использование конструктивных путей решения конфликта поможет вам сохранить друзей и не обрести врагов».</w:t>
      </w:r>
    </w:p>
    <w:p w:rsidR="009E383F" w:rsidRPr="009E383F" w:rsidRDefault="009E383F" w:rsidP="009E383F">
      <w:pPr>
        <w:jc w:val="center"/>
        <w:rPr>
          <w:rFonts w:ascii="Times New Roman" w:hAnsi="Times New Roman" w:cs="Times New Roman"/>
          <w:sz w:val="24"/>
          <w:szCs w:val="28"/>
        </w:rPr>
      </w:pPr>
      <w:r w:rsidRPr="009E383F">
        <w:rPr>
          <w:rFonts w:ascii="Times New Roman" w:hAnsi="Times New Roman" w:cs="Times New Roman"/>
          <w:sz w:val="24"/>
          <w:szCs w:val="28"/>
        </w:rPr>
        <w:t>Разгневан - потерпи, немного охладев,</w:t>
      </w:r>
    </w:p>
    <w:p w:rsidR="009E383F" w:rsidRPr="009E383F" w:rsidRDefault="009E383F" w:rsidP="009E383F">
      <w:pPr>
        <w:jc w:val="center"/>
        <w:rPr>
          <w:rFonts w:ascii="Times New Roman" w:hAnsi="Times New Roman" w:cs="Times New Roman"/>
          <w:sz w:val="24"/>
          <w:szCs w:val="28"/>
        </w:rPr>
      </w:pPr>
      <w:r w:rsidRPr="009E383F">
        <w:rPr>
          <w:rFonts w:ascii="Times New Roman" w:hAnsi="Times New Roman" w:cs="Times New Roman"/>
          <w:sz w:val="24"/>
          <w:szCs w:val="28"/>
        </w:rPr>
        <w:t>Рассудку уступи, смени на милость гнев.</w:t>
      </w:r>
    </w:p>
    <w:p w:rsidR="009E383F" w:rsidRPr="009E383F" w:rsidRDefault="009E383F" w:rsidP="009E383F">
      <w:pPr>
        <w:jc w:val="center"/>
        <w:rPr>
          <w:rFonts w:ascii="Times New Roman" w:hAnsi="Times New Roman" w:cs="Times New Roman"/>
          <w:sz w:val="24"/>
          <w:szCs w:val="28"/>
        </w:rPr>
      </w:pPr>
      <w:r w:rsidRPr="009E383F">
        <w:rPr>
          <w:rFonts w:ascii="Times New Roman" w:hAnsi="Times New Roman" w:cs="Times New Roman"/>
          <w:sz w:val="24"/>
          <w:szCs w:val="28"/>
        </w:rPr>
        <w:t>Разбить любой рубин недолго и несложно,</w:t>
      </w:r>
    </w:p>
    <w:p w:rsidR="009E383F" w:rsidRPr="009E383F" w:rsidRDefault="009E383F" w:rsidP="009E383F">
      <w:pPr>
        <w:jc w:val="center"/>
        <w:rPr>
          <w:rFonts w:ascii="Times New Roman" w:hAnsi="Times New Roman" w:cs="Times New Roman"/>
          <w:sz w:val="24"/>
          <w:szCs w:val="28"/>
        </w:rPr>
      </w:pPr>
      <w:r w:rsidRPr="009E383F">
        <w:rPr>
          <w:rFonts w:ascii="Times New Roman" w:hAnsi="Times New Roman" w:cs="Times New Roman"/>
          <w:sz w:val="24"/>
          <w:szCs w:val="28"/>
        </w:rPr>
        <w:t>Но вновь соединить осколки невозможно.</w:t>
      </w:r>
    </w:p>
    <w:p w:rsidR="009E383F" w:rsidRPr="009E383F" w:rsidRDefault="009E383F" w:rsidP="009E383F">
      <w:pPr>
        <w:jc w:val="right"/>
        <w:rPr>
          <w:rFonts w:ascii="Times New Roman" w:hAnsi="Times New Roman" w:cs="Times New Roman"/>
          <w:i/>
          <w:sz w:val="24"/>
          <w:szCs w:val="28"/>
        </w:rPr>
      </w:pPr>
      <w:r w:rsidRPr="009E383F">
        <w:rPr>
          <w:rFonts w:ascii="Times New Roman" w:hAnsi="Times New Roman" w:cs="Times New Roman"/>
          <w:i/>
          <w:sz w:val="24"/>
          <w:szCs w:val="28"/>
        </w:rPr>
        <w:t>Саади, великий персидский писатель и мыслитель.</w:t>
      </w:r>
    </w:p>
    <w:p w:rsidR="009E383F" w:rsidRDefault="009E383F" w:rsidP="001E76D6">
      <w:pPr>
        <w:rPr>
          <w:rFonts w:ascii="Times New Roman" w:hAnsi="Times New Roman" w:cs="Times New Roman"/>
          <w:sz w:val="24"/>
          <w:szCs w:val="28"/>
        </w:rPr>
      </w:pPr>
    </w:p>
    <w:p w:rsidR="001E76D6" w:rsidRPr="00AC7086" w:rsidRDefault="001E76D6" w:rsidP="001E76D6">
      <w:pPr>
        <w:rPr>
          <w:rFonts w:ascii="Times New Roman" w:hAnsi="Times New Roman" w:cs="Times New Roman"/>
          <w:sz w:val="24"/>
          <w:szCs w:val="28"/>
        </w:rPr>
      </w:pPr>
      <w:bookmarkStart w:id="0" w:name="_GoBack"/>
      <w:bookmarkEnd w:id="0"/>
    </w:p>
    <w:sectPr w:rsidR="001E76D6" w:rsidRPr="00AC7086" w:rsidSect="00287B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CF7220"/>
    <w:multiLevelType w:val="hybridMultilevel"/>
    <w:tmpl w:val="6B2007B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C027613"/>
    <w:multiLevelType w:val="hybridMultilevel"/>
    <w:tmpl w:val="224886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918045E"/>
    <w:multiLevelType w:val="hybridMultilevel"/>
    <w:tmpl w:val="7414AAA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0994608"/>
    <w:multiLevelType w:val="hybridMultilevel"/>
    <w:tmpl w:val="B80886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FE143E"/>
    <w:rsid w:val="001E76D6"/>
    <w:rsid w:val="00280A87"/>
    <w:rsid w:val="00287B2E"/>
    <w:rsid w:val="00432995"/>
    <w:rsid w:val="00547B29"/>
    <w:rsid w:val="00694D7D"/>
    <w:rsid w:val="006D2711"/>
    <w:rsid w:val="00907C80"/>
    <w:rsid w:val="009E383F"/>
    <w:rsid w:val="00AC7086"/>
    <w:rsid w:val="00DE2ECB"/>
    <w:rsid w:val="00FE143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23C83"/>
  <w15:docId w15:val="{48DA587F-BD3E-4B5A-8598-7C9234D3E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87B2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E76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926210">
      <w:bodyDiv w:val="1"/>
      <w:marLeft w:val="0"/>
      <w:marRight w:val="0"/>
      <w:marTop w:val="0"/>
      <w:marBottom w:val="0"/>
      <w:divBdr>
        <w:top w:val="none" w:sz="0" w:space="0" w:color="auto"/>
        <w:left w:val="none" w:sz="0" w:space="0" w:color="auto"/>
        <w:bottom w:val="none" w:sz="0" w:space="0" w:color="auto"/>
        <w:right w:val="none" w:sz="0" w:space="0" w:color="auto"/>
      </w:divBdr>
    </w:div>
    <w:div w:id="1198277807">
      <w:bodyDiv w:val="1"/>
      <w:marLeft w:val="0"/>
      <w:marRight w:val="0"/>
      <w:marTop w:val="0"/>
      <w:marBottom w:val="0"/>
      <w:divBdr>
        <w:top w:val="none" w:sz="0" w:space="0" w:color="auto"/>
        <w:left w:val="none" w:sz="0" w:space="0" w:color="auto"/>
        <w:bottom w:val="none" w:sz="0" w:space="0" w:color="auto"/>
        <w:right w:val="none" w:sz="0" w:space="0" w:color="auto"/>
      </w:divBdr>
    </w:div>
    <w:div w:id="2057778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14</Pages>
  <Words>3790</Words>
  <Characters>21609</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2015-02-24T18:32:00Z</dcterms:created>
  <dcterms:modified xsi:type="dcterms:W3CDTF">2020-11-23T12:45:00Z</dcterms:modified>
</cp:coreProperties>
</file>