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F99B" w14:textId="77777777"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14:paraId="71465E23" w14:textId="77777777"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ДЛЯ ОЦЕНКИ ОРГАНИЗАЦИИ ПИТАНИЯ ОБУЧАЮЩИХСЯ </w:t>
      </w:r>
    </w:p>
    <w:p w14:paraId="339652B7" w14:textId="77777777"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</w:t>
      </w:r>
    </w:p>
    <w:p w14:paraId="28EFF38C" w14:textId="77777777"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(опрос организаторов (операторов) питания, заполняется интервьюером)</w:t>
      </w:r>
    </w:p>
    <w:p w14:paraId="185F1D20" w14:textId="77777777"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3ED113F" w14:textId="12279CF9"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респондента:_</w:t>
      </w:r>
      <w:proofErr w:type="gramEnd"/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BB4F58" w14:textId="4E5D9B1D"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организатора питания (проставляется автоматически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proofErr w:type="gramStart"/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14:paraId="14DF91F4" w14:textId="0E254C4C"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организации, оказывающей услуги общественного питания: _______________________________________________________________________________.</w:t>
      </w:r>
    </w:p>
    <w:p w14:paraId="5FEEECD8" w14:textId="37523889"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обслуживаемых общеобразовательных организаций: ______________: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49"/>
        <w:gridCol w:w="2594"/>
        <w:gridCol w:w="3119"/>
      </w:tblGrid>
      <w:tr w:rsidR="00F9568E" w:rsidRPr="00F9568E" w14:paraId="08452FFC" w14:textId="77777777" w:rsidTr="00CF6C55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C0104F1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7E276FA8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49" w:type="dxa"/>
            <w:vMerge w:val="restart"/>
            <w:tcBorders>
              <w:right w:val="single" w:sz="4" w:space="0" w:color="000000"/>
            </w:tcBorders>
          </w:tcPr>
          <w:p w14:paraId="49F385A1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5A463C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том числе в них оказывается услуга в форме</w:t>
            </w:r>
          </w:p>
        </w:tc>
      </w:tr>
      <w:tr w:rsidR="00F9568E" w:rsidRPr="00F9568E" w14:paraId="62731844" w14:textId="77777777" w:rsidTr="00CF6C55"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14E9543" w14:textId="77777777"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EC10674" w14:textId="77777777"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right w:val="single" w:sz="4" w:space="0" w:color="000000"/>
            </w:tcBorders>
          </w:tcPr>
          <w:p w14:paraId="6E21652F" w14:textId="77777777"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14:paraId="12339C23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Приготовления блюд и поставки продуктов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60F99918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Поставки продуктов</w:t>
            </w:r>
          </w:p>
        </w:tc>
      </w:tr>
      <w:tr w:rsidR="00F9568E" w:rsidRPr="00F9568E" w14:paraId="57971765" w14:textId="77777777" w:rsidTr="00CF6C55">
        <w:tc>
          <w:tcPr>
            <w:tcW w:w="851" w:type="dxa"/>
            <w:tcBorders>
              <w:right w:val="single" w:sz="4" w:space="0" w:color="auto"/>
            </w:tcBorders>
          </w:tcPr>
          <w:p w14:paraId="7476CDC7" w14:textId="77777777" w:rsidR="00F9568E" w:rsidRPr="00F9568E" w:rsidRDefault="00F9568E" w:rsidP="00F9568E">
            <w:pPr>
              <w:numPr>
                <w:ilvl w:val="1"/>
                <w:numId w:val="1"/>
              </w:numPr>
              <w:ind w:left="454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CC14CC6" w14:textId="77777777" w:rsidR="00F9568E" w:rsidRPr="00F9568E" w:rsidRDefault="00F9568E" w:rsidP="00F9568E">
            <w:pPr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 обслуживаемых школ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14:paraId="6EAAF69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14:paraId="2FC39EB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7EAD40A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05197B0" w14:textId="77777777" w:rsidTr="00CF6C55">
        <w:tc>
          <w:tcPr>
            <w:tcW w:w="851" w:type="dxa"/>
            <w:tcBorders>
              <w:right w:val="single" w:sz="4" w:space="0" w:color="auto"/>
            </w:tcBorders>
          </w:tcPr>
          <w:p w14:paraId="5A6962E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4.1.1. 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04BA6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городские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14:paraId="08708E0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14:paraId="6105D01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370C5CD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37A319B" w14:textId="77777777" w:rsidTr="00CF6C55">
        <w:tc>
          <w:tcPr>
            <w:tcW w:w="851" w:type="dxa"/>
            <w:tcBorders>
              <w:right w:val="single" w:sz="4" w:space="0" w:color="auto"/>
            </w:tcBorders>
          </w:tcPr>
          <w:p w14:paraId="05352C0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3E5FFF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сельские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14:paraId="0998E21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14:paraId="4926A43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6A7772C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5B576E7" w14:textId="77777777" w:rsidTr="00CF6C55">
        <w:tc>
          <w:tcPr>
            <w:tcW w:w="851" w:type="dxa"/>
            <w:tcBorders>
              <w:right w:val="single" w:sz="4" w:space="0" w:color="auto"/>
            </w:tcBorders>
          </w:tcPr>
          <w:p w14:paraId="01CDB27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4.1.3.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B44710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Малокомплектные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14:paraId="1BB1AFD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14:paraId="0AB33A0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18C5C22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9F72FB" w14:textId="77777777" w:rsidR="00F9568E" w:rsidRPr="00F9568E" w:rsidRDefault="00F9568E" w:rsidP="00F9568E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школ, в которых обучаются дети с заболеваниями, требующими индивидуальный подход в организации питания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по всем обслуживаемым школам)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332"/>
        <w:gridCol w:w="1629"/>
        <w:gridCol w:w="4111"/>
      </w:tblGrid>
      <w:tr w:rsidR="00F9568E" w:rsidRPr="00F9568E" w14:paraId="1B1F967D" w14:textId="77777777" w:rsidTr="00CF6C55">
        <w:trPr>
          <w:trHeight w:val="435"/>
        </w:trPr>
        <w:tc>
          <w:tcPr>
            <w:tcW w:w="851" w:type="dxa"/>
          </w:tcPr>
          <w:p w14:paraId="790AD2C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2" w:type="dxa"/>
          </w:tcPr>
          <w:p w14:paraId="2F454D6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14:paraId="10B8115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Количество школ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07ECA32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Из них, имеют утвержденное меню, С УЧЕТОМ ДИАГНОЗА</w:t>
            </w:r>
          </w:p>
        </w:tc>
      </w:tr>
      <w:tr w:rsidR="00F9568E" w:rsidRPr="00F9568E" w14:paraId="20EC1971" w14:textId="77777777" w:rsidTr="00CF6C55">
        <w:trPr>
          <w:trHeight w:val="177"/>
        </w:trPr>
        <w:tc>
          <w:tcPr>
            <w:tcW w:w="851" w:type="dxa"/>
          </w:tcPr>
          <w:p w14:paraId="25DD075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332" w:type="dxa"/>
          </w:tcPr>
          <w:p w14:paraId="2B6F4FF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1629" w:type="dxa"/>
          </w:tcPr>
          <w:p w14:paraId="685C61A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1B49D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6CA1A6C1" w14:textId="77777777" w:rsidTr="00CF6C55">
        <w:tc>
          <w:tcPr>
            <w:tcW w:w="851" w:type="dxa"/>
          </w:tcPr>
          <w:p w14:paraId="1C98CC3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32" w:type="dxa"/>
          </w:tcPr>
          <w:p w14:paraId="2CDEE40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Пищевая аллергия</w:t>
            </w:r>
          </w:p>
        </w:tc>
        <w:tc>
          <w:tcPr>
            <w:tcW w:w="1629" w:type="dxa"/>
          </w:tcPr>
          <w:p w14:paraId="7DDE7AB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15C13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18462D37" w14:textId="77777777" w:rsidTr="00CF6C55">
        <w:tc>
          <w:tcPr>
            <w:tcW w:w="851" w:type="dxa"/>
          </w:tcPr>
          <w:p w14:paraId="1087232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32" w:type="dxa"/>
          </w:tcPr>
          <w:p w14:paraId="2B5CCF3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Целиакия</w:t>
            </w:r>
          </w:p>
        </w:tc>
        <w:tc>
          <w:tcPr>
            <w:tcW w:w="1629" w:type="dxa"/>
          </w:tcPr>
          <w:p w14:paraId="2286130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93AC5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A6CEE76" w14:textId="77777777" w:rsidTr="00CF6C55">
        <w:tc>
          <w:tcPr>
            <w:tcW w:w="851" w:type="dxa"/>
          </w:tcPr>
          <w:p w14:paraId="57415AA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332" w:type="dxa"/>
          </w:tcPr>
          <w:p w14:paraId="013F203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Фенилкетонурия</w:t>
            </w:r>
          </w:p>
        </w:tc>
        <w:tc>
          <w:tcPr>
            <w:tcW w:w="1629" w:type="dxa"/>
          </w:tcPr>
          <w:p w14:paraId="6DC4BC1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71C3A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608B64F" w14:textId="77777777" w:rsidTr="00CF6C55">
        <w:tc>
          <w:tcPr>
            <w:tcW w:w="851" w:type="dxa"/>
          </w:tcPr>
          <w:p w14:paraId="0004EF3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332" w:type="dxa"/>
          </w:tcPr>
          <w:p w14:paraId="5859323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Муковисцидоз</w:t>
            </w:r>
          </w:p>
        </w:tc>
        <w:tc>
          <w:tcPr>
            <w:tcW w:w="1629" w:type="dxa"/>
          </w:tcPr>
          <w:p w14:paraId="70E78A9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BDD10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46DA87" w14:textId="77777777" w:rsidR="00F9568E" w:rsidRPr="00F9568E" w:rsidRDefault="00F9568E" w:rsidP="00F9568E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6099946"/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школ, в которые поставляется пищевая продукция, обогащенная витаминами и микроэлементами, для ОРГАНИЗОВАННОГО ПИТАНИЯ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исключением йодированной соли, поскольку она поставляется во все школы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60"/>
        <w:gridCol w:w="1512"/>
        <w:gridCol w:w="1828"/>
        <w:gridCol w:w="1328"/>
        <w:gridCol w:w="1744"/>
      </w:tblGrid>
      <w:tr w:rsidR="00F9568E" w:rsidRPr="00F9568E" w14:paraId="505F6872" w14:textId="77777777" w:rsidTr="00CF6C55">
        <w:trPr>
          <w:trHeight w:val="509"/>
          <w:tblHeader/>
        </w:trPr>
        <w:tc>
          <w:tcPr>
            <w:tcW w:w="851" w:type="dxa"/>
          </w:tcPr>
          <w:p w14:paraId="043A4131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0" w:type="dxa"/>
          </w:tcPr>
          <w:p w14:paraId="49E3A79A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3DA19EA1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Витаминами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7C4F5E9A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0BED2B2A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568E">
              <w:rPr>
                <w:rFonts w:ascii="Times New Roman" w:hAnsi="Times New Roman"/>
                <w:sz w:val="24"/>
                <w:szCs w:val="24"/>
              </w:rPr>
              <w:t>Микроэле</w:t>
            </w:r>
            <w:proofErr w:type="spellEnd"/>
            <w:r w:rsidRPr="00F9568E">
              <w:rPr>
                <w:rFonts w:ascii="Times New Roman" w:hAnsi="Times New Roman"/>
                <w:sz w:val="24"/>
                <w:szCs w:val="24"/>
              </w:rPr>
              <w:t>-ментами</w:t>
            </w:r>
            <w:proofErr w:type="gramEnd"/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249DAF6B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</w:tr>
      <w:tr w:rsidR="00F9568E" w:rsidRPr="00F9568E" w14:paraId="02416FF3" w14:textId="77777777" w:rsidTr="00CF6C55">
        <w:tc>
          <w:tcPr>
            <w:tcW w:w="851" w:type="dxa"/>
          </w:tcPr>
          <w:p w14:paraId="7736CFA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660" w:type="dxa"/>
          </w:tcPr>
          <w:p w14:paraId="0CCA202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413F444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332AB9F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092D540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2AFE8BA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73773C2" w14:textId="77777777" w:rsidTr="00CF6C55">
        <w:tc>
          <w:tcPr>
            <w:tcW w:w="851" w:type="dxa"/>
          </w:tcPr>
          <w:p w14:paraId="237079A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660" w:type="dxa"/>
          </w:tcPr>
          <w:p w14:paraId="2CF87E6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5415E16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6674F7C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30531C9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7F7D5BC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766B67C" w14:textId="77777777" w:rsidTr="00CF6C55">
        <w:tc>
          <w:tcPr>
            <w:tcW w:w="851" w:type="dxa"/>
          </w:tcPr>
          <w:p w14:paraId="75609A7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660" w:type="dxa"/>
          </w:tcPr>
          <w:p w14:paraId="1611A709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3E41D0E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7DF8C09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4B01D01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1F994E8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1C1B3F5C" w14:textId="77777777" w:rsidTr="00CF6C55">
        <w:tc>
          <w:tcPr>
            <w:tcW w:w="851" w:type="dxa"/>
          </w:tcPr>
          <w:p w14:paraId="1A738F4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660" w:type="dxa"/>
          </w:tcPr>
          <w:p w14:paraId="5E4CADFF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3EBBFE9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4D235A8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605494D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27DE742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18C7D57" w14:textId="77777777" w:rsidTr="00CF6C55">
        <w:tc>
          <w:tcPr>
            <w:tcW w:w="851" w:type="dxa"/>
          </w:tcPr>
          <w:p w14:paraId="5C5A669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2660" w:type="dxa"/>
          </w:tcPr>
          <w:p w14:paraId="131DA0B8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72AB76B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36F6AD2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305D036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0"/>
        <w:tc>
          <w:tcPr>
            <w:tcW w:w="1744" w:type="dxa"/>
            <w:tcBorders>
              <w:left w:val="single" w:sz="4" w:space="0" w:color="000000"/>
            </w:tcBorders>
          </w:tcPr>
          <w:p w14:paraId="7B57C77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CF162D" w14:textId="77777777" w:rsidR="00F9568E" w:rsidRDefault="00F9568E" w:rsidP="00F9568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5B173B5" w14:textId="524BECFA" w:rsidR="00F9568E" w:rsidRPr="00F9568E" w:rsidRDefault="00F9568E" w:rsidP="00F9568E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количество школ, в которые поставляется пищевая продукция, обогащенная витаминами и микроэлементами, для ДОПОЛНИТЕЛЬНОГО ПИТАНИЯ                           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исключением йодированной соли, поскольку она поставляется во все школы):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39"/>
        <w:gridCol w:w="1512"/>
        <w:gridCol w:w="1849"/>
        <w:gridCol w:w="1328"/>
        <w:gridCol w:w="1744"/>
      </w:tblGrid>
      <w:tr w:rsidR="00F9568E" w:rsidRPr="00F9568E" w14:paraId="7C0BD722" w14:textId="77777777" w:rsidTr="00CF6C55">
        <w:trPr>
          <w:trHeight w:val="509"/>
        </w:trPr>
        <w:tc>
          <w:tcPr>
            <w:tcW w:w="851" w:type="dxa"/>
          </w:tcPr>
          <w:p w14:paraId="73B0BF6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9" w:type="dxa"/>
          </w:tcPr>
          <w:p w14:paraId="5EAB5AF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6ECD5E1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Витаминами </w:t>
            </w: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14:paraId="57A07B1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429E10D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568E">
              <w:rPr>
                <w:rFonts w:ascii="Times New Roman" w:hAnsi="Times New Roman"/>
                <w:sz w:val="24"/>
                <w:szCs w:val="24"/>
              </w:rPr>
              <w:t>Микроэле</w:t>
            </w:r>
            <w:proofErr w:type="spellEnd"/>
            <w:r w:rsidRPr="00F9568E">
              <w:rPr>
                <w:rFonts w:ascii="Times New Roman" w:hAnsi="Times New Roman"/>
                <w:sz w:val="24"/>
                <w:szCs w:val="24"/>
              </w:rPr>
              <w:t>-ментами</w:t>
            </w:r>
            <w:proofErr w:type="gramEnd"/>
            <w:r w:rsidRPr="00F95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44F8135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</w:tr>
      <w:tr w:rsidR="00F9568E" w:rsidRPr="00F9568E" w14:paraId="4E811460" w14:textId="77777777" w:rsidTr="00CF6C55">
        <w:tc>
          <w:tcPr>
            <w:tcW w:w="851" w:type="dxa"/>
          </w:tcPr>
          <w:p w14:paraId="6D49395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639" w:type="dxa"/>
          </w:tcPr>
          <w:p w14:paraId="2D28F64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177DB70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14:paraId="4CE32CD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423CB8E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2E8F677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43EB88BA" w14:textId="77777777" w:rsidTr="00CF6C55">
        <w:tc>
          <w:tcPr>
            <w:tcW w:w="851" w:type="dxa"/>
          </w:tcPr>
          <w:p w14:paraId="48F7800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639" w:type="dxa"/>
          </w:tcPr>
          <w:p w14:paraId="59F7DF5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153EFE8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14:paraId="2CB7E55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25E672C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14CE284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DF69AE2" w14:textId="77777777" w:rsidTr="00CF6C55">
        <w:tc>
          <w:tcPr>
            <w:tcW w:w="851" w:type="dxa"/>
          </w:tcPr>
          <w:p w14:paraId="3DE9211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2639" w:type="dxa"/>
          </w:tcPr>
          <w:p w14:paraId="33A80B56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50C7A5C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14:paraId="162EA9D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173676F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1F7DF39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E3C18D8" w14:textId="77777777" w:rsidTr="00CF6C55">
        <w:tc>
          <w:tcPr>
            <w:tcW w:w="851" w:type="dxa"/>
          </w:tcPr>
          <w:p w14:paraId="38A09E5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2639" w:type="dxa"/>
          </w:tcPr>
          <w:p w14:paraId="04E6C846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249DCB0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14:paraId="548345E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4B1C9D4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23C9C29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2594B4F8" w14:textId="77777777" w:rsidTr="00CF6C55">
        <w:tc>
          <w:tcPr>
            <w:tcW w:w="851" w:type="dxa"/>
          </w:tcPr>
          <w:p w14:paraId="3291CA1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639" w:type="dxa"/>
          </w:tcPr>
          <w:p w14:paraId="1E02DA54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14:paraId="6E7E99A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14:paraId="09D9DDB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14:paraId="061C3A2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14:paraId="03EFE79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EF6682" w14:textId="77777777"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производится ли в вашей области (крае, республике) пищевая продукция, обогащенная витаминами и минеральными веществами в количестве, достаточном для обеспечения обучающихся и включения в меню ОСНОВНОГО И ДОПОЛНИТЕЛЬНОГО питания: 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4"/>
        <w:gridCol w:w="4878"/>
        <w:gridCol w:w="1286"/>
        <w:gridCol w:w="2825"/>
      </w:tblGrid>
      <w:tr w:rsidR="00F9568E" w:rsidRPr="00F9568E" w14:paraId="1FBA8DD4" w14:textId="77777777" w:rsidTr="00CF6C55">
        <w:trPr>
          <w:trHeight w:val="353"/>
        </w:trPr>
        <w:tc>
          <w:tcPr>
            <w:tcW w:w="934" w:type="dxa"/>
          </w:tcPr>
          <w:p w14:paraId="7F3C6FF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78" w:type="dxa"/>
          </w:tcPr>
          <w:p w14:paraId="4C9FBE9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14:paraId="2760079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14:paraId="2A0F158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Микроэлементы </w:t>
            </w:r>
          </w:p>
        </w:tc>
      </w:tr>
      <w:tr w:rsidR="00F9568E" w:rsidRPr="00F9568E" w14:paraId="2EBA4756" w14:textId="77777777" w:rsidTr="00CF6C55">
        <w:tc>
          <w:tcPr>
            <w:tcW w:w="934" w:type="dxa"/>
          </w:tcPr>
          <w:p w14:paraId="52DFBC0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878" w:type="dxa"/>
          </w:tcPr>
          <w:p w14:paraId="6C3E4E3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14:paraId="2D4B416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14:paraId="3B184FC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9E0CE7C" w14:textId="77777777" w:rsidTr="00CF6C55">
        <w:tc>
          <w:tcPr>
            <w:tcW w:w="934" w:type="dxa"/>
          </w:tcPr>
          <w:p w14:paraId="3B4F7C3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878" w:type="dxa"/>
          </w:tcPr>
          <w:p w14:paraId="735E33BB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14:paraId="7FF38BA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14:paraId="3D40CC0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1AD86F06" w14:textId="77777777" w:rsidTr="00CF6C55">
        <w:tc>
          <w:tcPr>
            <w:tcW w:w="934" w:type="dxa"/>
          </w:tcPr>
          <w:p w14:paraId="405E5AF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878" w:type="dxa"/>
          </w:tcPr>
          <w:p w14:paraId="7ED58422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14:paraId="603AFF9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14:paraId="526C2BC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939ABAB" w14:textId="77777777" w:rsidTr="00CF6C55">
        <w:tc>
          <w:tcPr>
            <w:tcW w:w="934" w:type="dxa"/>
          </w:tcPr>
          <w:p w14:paraId="7C280B1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878" w:type="dxa"/>
          </w:tcPr>
          <w:p w14:paraId="273DC633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14:paraId="07E9546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14:paraId="1D574D3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6035559D" w14:textId="77777777" w:rsidTr="00CF6C55">
        <w:tc>
          <w:tcPr>
            <w:tcW w:w="934" w:type="dxa"/>
          </w:tcPr>
          <w:p w14:paraId="747B888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878" w:type="dxa"/>
          </w:tcPr>
          <w:p w14:paraId="4232635D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Затрудняюсь с ответом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14:paraId="221AAE0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14:paraId="7493ABD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224C83" w14:textId="77777777" w:rsidR="00F9568E" w:rsidRPr="00F9568E" w:rsidRDefault="00F9568E" w:rsidP="00F956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8.4. «Иная продукция» указать данную продукцию: ____________________________________________________________________________________________________________________________________________________________________.</w:t>
      </w:r>
    </w:p>
    <w:p w14:paraId="33DE2DAF" w14:textId="77777777"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проводятся ли Вами в рамках реализуемой программы производственного контроля дополнительные исследования пищевой продукции и готовых блюд перед их направлением в общеобразовательные организации:</w:t>
      </w: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9"/>
        <w:gridCol w:w="4955"/>
        <w:gridCol w:w="3827"/>
      </w:tblGrid>
      <w:tr w:rsidR="00F9568E" w:rsidRPr="00F9568E" w14:paraId="79724DD5" w14:textId="77777777" w:rsidTr="00CF6C55">
        <w:trPr>
          <w:trHeight w:val="212"/>
        </w:trPr>
        <w:tc>
          <w:tcPr>
            <w:tcW w:w="999" w:type="dxa"/>
          </w:tcPr>
          <w:p w14:paraId="6D8B6238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55" w:type="dxa"/>
            <w:tcBorders>
              <w:right w:val="single" w:sz="4" w:space="0" w:color="000000"/>
            </w:tcBorders>
          </w:tcPr>
          <w:p w14:paraId="174401C5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Исследования на</w:t>
            </w:r>
          </w:p>
        </w:tc>
        <w:tc>
          <w:tcPr>
            <w:tcW w:w="3827" w:type="dxa"/>
          </w:tcPr>
          <w:p w14:paraId="2704AD1F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Количество исследованных проб за 2022-2023 учебный год</w:t>
            </w:r>
          </w:p>
        </w:tc>
      </w:tr>
      <w:tr w:rsidR="00F9568E" w:rsidRPr="00F9568E" w14:paraId="2A93DA44" w14:textId="77777777" w:rsidTr="00CF6C55">
        <w:tc>
          <w:tcPr>
            <w:tcW w:w="999" w:type="dxa"/>
          </w:tcPr>
          <w:p w14:paraId="3120E0D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955" w:type="dxa"/>
          </w:tcPr>
          <w:p w14:paraId="555E405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Фальсификацию (молочная продукция)</w:t>
            </w:r>
          </w:p>
        </w:tc>
        <w:tc>
          <w:tcPr>
            <w:tcW w:w="3827" w:type="dxa"/>
          </w:tcPr>
          <w:p w14:paraId="1BD7383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1B1E2A2" w14:textId="77777777" w:rsidTr="00CF6C55">
        <w:tc>
          <w:tcPr>
            <w:tcW w:w="999" w:type="dxa"/>
          </w:tcPr>
          <w:p w14:paraId="05291F1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955" w:type="dxa"/>
          </w:tcPr>
          <w:p w14:paraId="159AC4F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3827" w:type="dxa"/>
          </w:tcPr>
          <w:p w14:paraId="6D8425F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42F5B87" w14:textId="77777777" w:rsidTr="00CF6C55">
        <w:tc>
          <w:tcPr>
            <w:tcW w:w="999" w:type="dxa"/>
          </w:tcPr>
          <w:p w14:paraId="2050093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955" w:type="dxa"/>
          </w:tcPr>
          <w:p w14:paraId="397F3F55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Пестициды</w:t>
            </w:r>
          </w:p>
        </w:tc>
        <w:tc>
          <w:tcPr>
            <w:tcW w:w="3827" w:type="dxa"/>
          </w:tcPr>
          <w:p w14:paraId="61AD660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425A07F4" w14:textId="77777777" w:rsidTr="00CF6C55">
        <w:tc>
          <w:tcPr>
            <w:tcW w:w="999" w:type="dxa"/>
          </w:tcPr>
          <w:p w14:paraId="37D72D1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955" w:type="dxa"/>
          </w:tcPr>
          <w:p w14:paraId="54E9F6DE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Содержание витаминов </w:t>
            </w:r>
          </w:p>
        </w:tc>
        <w:tc>
          <w:tcPr>
            <w:tcW w:w="3827" w:type="dxa"/>
          </w:tcPr>
          <w:p w14:paraId="2EB073D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630F27E" w14:textId="77777777" w:rsidTr="00CF6C55">
        <w:tc>
          <w:tcPr>
            <w:tcW w:w="999" w:type="dxa"/>
          </w:tcPr>
          <w:p w14:paraId="12F0029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955" w:type="dxa"/>
          </w:tcPr>
          <w:p w14:paraId="1CA04ABA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Содержание минеральных веществ</w:t>
            </w:r>
          </w:p>
        </w:tc>
        <w:tc>
          <w:tcPr>
            <w:tcW w:w="3827" w:type="dxa"/>
          </w:tcPr>
          <w:p w14:paraId="4C5F7C5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4977B0A" w14:textId="77777777" w:rsidTr="00CF6C55">
        <w:tc>
          <w:tcPr>
            <w:tcW w:w="999" w:type="dxa"/>
          </w:tcPr>
          <w:p w14:paraId="1ED36EB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4955" w:type="dxa"/>
          </w:tcPr>
          <w:p w14:paraId="304A4881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3827" w:type="dxa"/>
          </w:tcPr>
          <w:p w14:paraId="2CCC4C4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90615A7" w14:textId="77777777" w:rsidTr="00CF6C55">
        <w:tc>
          <w:tcPr>
            <w:tcW w:w="999" w:type="dxa"/>
          </w:tcPr>
          <w:p w14:paraId="3258056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4955" w:type="dxa"/>
          </w:tcPr>
          <w:p w14:paraId="75D400EE" w14:textId="77777777"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Калорийность </w:t>
            </w:r>
          </w:p>
        </w:tc>
        <w:tc>
          <w:tcPr>
            <w:tcW w:w="3827" w:type="dxa"/>
          </w:tcPr>
          <w:p w14:paraId="6134935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796A5B" w14:textId="77777777"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школ, в которые поставляется пищевая продукция – заполните таблицу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возможен множественный выбор ответа для одной образовательной организации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9"/>
        <w:gridCol w:w="2215"/>
        <w:gridCol w:w="2094"/>
        <w:gridCol w:w="1871"/>
        <w:gridCol w:w="2814"/>
      </w:tblGrid>
      <w:tr w:rsidR="00F9568E" w:rsidRPr="00F9568E" w14:paraId="10D95AA7" w14:textId="77777777" w:rsidTr="00CF6C55">
        <w:trPr>
          <w:tblHeader/>
        </w:trPr>
        <w:tc>
          <w:tcPr>
            <w:tcW w:w="929" w:type="dxa"/>
          </w:tcPr>
          <w:p w14:paraId="01F1F1D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</w:tcPr>
          <w:p w14:paraId="39D865BB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Группа продуктов</w:t>
            </w:r>
          </w:p>
        </w:tc>
        <w:tc>
          <w:tcPr>
            <w:tcW w:w="2094" w:type="dxa"/>
          </w:tcPr>
          <w:p w14:paraId="3DC3847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Пищевое сырье</w:t>
            </w:r>
          </w:p>
        </w:tc>
        <w:tc>
          <w:tcPr>
            <w:tcW w:w="1871" w:type="dxa"/>
          </w:tcPr>
          <w:p w14:paraId="10BE79D1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Полуфабрикаты</w:t>
            </w:r>
          </w:p>
        </w:tc>
        <w:tc>
          <w:tcPr>
            <w:tcW w:w="2814" w:type="dxa"/>
          </w:tcPr>
          <w:p w14:paraId="7654088F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</w:tr>
      <w:tr w:rsidR="00F9568E" w:rsidRPr="00F9568E" w14:paraId="652B1C45" w14:textId="77777777" w:rsidTr="00CF6C55">
        <w:tc>
          <w:tcPr>
            <w:tcW w:w="929" w:type="dxa"/>
          </w:tcPr>
          <w:p w14:paraId="7D77602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215" w:type="dxa"/>
          </w:tcPr>
          <w:p w14:paraId="67B0ADC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2094" w:type="dxa"/>
          </w:tcPr>
          <w:p w14:paraId="0008989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4D1DF9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27CB4A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5B94600" w14:textId="77777777" w:rsidTr="00CF6C55">
        <w:tc>
          <w:tcPr>
            <w:tcW w:w="929" w:type="dxa"/>
          </w:tcPr>
          <w:p w14:paraId="41E8665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2215" w:type="dxa"/>
          </w:tcPr>
          <w:p w14:paraId="0BAB31A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2094" w:type="dxa"/>
          </w:tcPr>
          <w:p w14:paraId="419CE54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B13C5A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0093809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3A53650" w14:textId="77777777" w:rsidTr="00CF6C55">
        <w:tc>
          <w:tcPr>
            <w:tcW w:w="929" w:type="dxa"/>
          </w:tcPr>
          <w:p w14:paraId="1FBF2E5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2215" w:type="dxa"/>
          </w:tcPr>
          <w:p w14:paraId="04628C3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2094" w:type="dxa"/>
          </w:tcPr>
          <w:p w14:paraId="53A9D91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5F95F2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3AC35BC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16229B3C" w14:textId="77777777" w:rsidTr="00CF6C55">
        <w:tc>
          <w:tcPr>
            <w:tcW w:w="929" w:type="dxa"/>
          </w:tcPr>
          <w:p w14:paraId="2421846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2215" w:type="dxa"/>
          </w:tcPr>
          <w:p w14:paraId="34E198F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094" w:type="dxa"/>
          </w:tcPr>
          <w:p w14:paraId="4DB6405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3CFA9D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30B4761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4DCA06D" w14:textId="77777777" w:rsidTr="00CF6C55">
        <w:tc>
          <w:tcPr>
            <w:tcW w:w="929" w:type="dxa"/>
          </w:tcPr>
          <w:p w14:paraId="48AA089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2215" w:type="dxa"/>
          </w:tcPr>
          <w:p w14:paraId="3E1860B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094" w:type="dxa"/>
          </w:tcPr>
          <w:p w14:paraId="48445BB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17EB37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74B813C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0072E2" w14:textId="77777777" w:rsidR="00F9568E" w:rsidRDefault="00F9568E" w:rsidP="00F9568E">
      <w:pPr>
        <w:spacing w:after="0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6098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034BD7" w14:textId="36C49E7A"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происхождение продуктов, поставляемых в общеобразовательные организации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возможен множественный выбор ответа по одной группе продуктов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843"/>
        <w:gridCol w:w="2126"/>
      </w:tblGrid>
      <w:tr w:rsidR="00F9568E" w:rsidRPr="00F9568E" w14:paraId="3E0F3F2D" w14:textId="77777777" w:rsidTr="00CF6C55">
        <w:tc>
          <w:tcPr>
            <w:tcW w:w="851" w:type="dxa"/>
          </w:tcPr>
          <w:p w14:paraId="2C815392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86FC10E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Группа продуктов</w:t>
            </w:r>
          </w:p>
        </w:tc>
        <w:tc>
          <w:tcPr>
            <w:tcW w:w="2693" w:type="dxa"/>
          </w:tcPr>
          <w:p w14:paraId="724E3F0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Продукция </w:t>
            </w:r>
          </w:p>
          <w:p w14:paraId="3ED5D76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3" w:type="dxa"/>
          </w:tcPr>
          <w:p w14:paraId="2CB63442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местного производства</w:t>
            </w:r>
          </w:p>
        </w:tc>
        <w:tc>
          <w:tcPr>
            <w:tcW w:w="2126" w:type="dxa"/>
          </w:tcPr>
          <w:p w14:paraId="64FFA2A3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Импортная продукция</w:t>
            </w:r>
          </w:p>
        </w:tc>
      </w:tr>
      <w:tr w:rsidR="00F9568E" w:rsidRPr="00F9568E" w14:paraId="21074094" w14:textId="77777777" w:rsidTr="00CF6C55">
        <w:tc>
          <w:tcPr>
            <w:tcW w:w="851" w:type="dxa"/>
          </w:tcPr>
          <w:p w14:paraId="69F773C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410" w:type="dxa"/>
          </w:tcPr>
          <w:p w14:paraId="55211EE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14:paraId="72ABC26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4D1F7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BCE76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F71ABCD" w14:textId="77777777" w:rsidTr="00CF6C55">
        <w:tc>
          <w:tcPr>
            <w:tcW w:w="851" w:type="dxa"/>
          </w:tcPr>
          <w:p w14:paraId="2E452A8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2410" w:type="dxa"/>
          </w:tcPr>
          <w:p w14:paraId="2E7D892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2693" w:type="dxa"/>
          </w:tcPr>
          <w:p w14:paraId="2103B6F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902AF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CCB61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4B4ABEA7" w14:textId="77777777" w:rsidTr="00CF6C55">
        <w:tc>
          <w:tcPr>
            <w:tcW w:w="851" w:type="dxa"/>
          </w:tcPr>
          <w:p w14:paraId="26D8BA7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2410" w:type="dxa"/>
          </w:tcPr>
          <w:p w14:paraId="6375CBF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2693" w:type="dxa"/>
          </w:tcPr>
          <w:p w14:paraId="391E4B5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3D6AE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AE40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8385C14" w14:textId="77777777" w:rsidTr="00CF6C55">
        <w:tc>
          <w:tcPr>
            <w:tcW w:w="851" w:type="dxa"/>
          </w:tcPr>
          <w:p w14:paraId="0D80EBE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2410" w:type="dxa"/>
          </w:tcPr>
          <w:p w14:paraId="25E6DD0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2693" w:type="dxa"/>
          </w:tcPr>
          <w:p w14:paraId="24BB174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9240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674E6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5C77505" w14:textId="77777777" w:rsidTr="00CF6C55">
        <w:tc>
          <w:tcPr>
            <w:tcW w:w="851" w:type="dxa"/>
          </w:tcPr>
          <w:p w14:paraId="753132B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2410" w:type="dxa"/>
          </w:tcPr>
          <w:p w14:paraId="7B74AE2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2693" w:type="dxa"/>
          </w:tcPr>
          <w:p w14:paraId="464A66E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5BCB6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6C31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6C203C6" w14:textId="77777777" w:rsidTr="00CF6C55">
        <w:tc>
          <w:tcPr>
            <w:tcW w:w="851" w:type="dxa"/>
          </w:tcPr>
          <w:p w14:paraId="4FE0F9B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11.6.</w:t>
            </w:r>
          </w:p>
        </w:tc>
        <w:tc>
          <w:tcPr>
            <w:tcW w:w="2410" w:type="dxa"/>
          </w:tcPr>
          <w:p w14:paraId="04D7A99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Крупы и бобовые</w:t>
            </w:r>
          </w:p>
        </w:tc>
        <w:tc>
          <w:tcPr>
            <w:tcW w:w="2693" w:type="dxa"/>
          </w:tcPr>
          <w:p w14:paraId="609282E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B427A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27F7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46DBC76" w14:textId="77777777" w:rsidTr="00CF6C55">
        <w:tc>
          <w:tcPr>
            <w:tcW w:w="851" w:type="dxa"/>
          </w:tcPr>
          <w:p w14:paraId="0C17BEA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11.7.</w:t>
            </w:r>
          </w:p>
        </w:tc>
        <w:tc>
          <w:tcPr>
            <w:tcW w:w="2410" w:type="dxa"/>
          </w:tcPr>
          <w:p w14:paraId="05F948D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693" w:type="dxa"/>
          </w:tcPr>
          <w:p w14:paraId="476CEB0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038F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17218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231CB73D" w14:textId="77777777" w:rsidTr="00CF6C55">
        <w:tc>
          <w:tcPr>
            <w:tcW w:w="851" w:type="dxa"/>
          </w:tcPr>
          <w:p w14:paraId="10E3F03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11.8.</w:t>
            </w:r>
          </w:p>
        </w:tc>
        <w:tc>
          <w:tcPr>
            <w:tcW w:w="2410" w:type="dxa"/>
          </w:tcPr>
          <w:p w14:paraId="1382E5F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</w:tcPr>
          <w:p w14:paraId="1FBCFDD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63C58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9E89E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810C7BF" w14:textId="77777777" w:rsidTr="00CF6C55">
        <w:tc>
          <w:tcPr>
            <w:tcW w:w="851" w:type="dxa"/>
          </w:tcPr>
          <w:p w14:paraId="1FAE56A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11.9.</w:t>
            </w:r>
          </w:p>
        </w:tc>
        <w:tc>
          <w:tcPr>
            <w:tcW w:w="2410" w:type="dxa"/>
          </w:tcPr>
          <w:p w14:paraId="7E4041E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2D1BF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961BD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5A89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59781A0" w14:textId="77777777" w:rsidTr="00CF6C55">
        <w:tc>
          <w:tcPr>
            <w:tcW w:w="851" w:type="dxa"/>
          </w:tcPr>
          <w:p w14:paraId="36CBDB0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11.10.</w:t>
            </w:r>
          </w:p>
        </w:tc>
        <w:tc>
          <w:tcPr>
            <w:tcW w:w="2410" w:type="dxa"/>
          </w:tcPr>
          <w:p w14:paraId="459D8F81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2693" w:type="dxa"/>
          </w:tcPr>
          <w:p w14:paraId="48970F0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9084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1"/>
        <w:tc>
          <w:tcPr>
            <w:tcW w:w="2126" w:type="dxa"/>
          </w:tcPr>
          <w:p w14:paraId="4F2EE86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54C3C6" w14:textId="77777777"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количество поставщиков продуктов от производителя до школы по закупаемым для общеобразовательных организаций группам продуктов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продукция закупается у производителя, то в ячейки проставляется 0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Возможен множественный выбор ответа для одной группы продуктов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843"/>
        <w:gridCol w:w="2126"/>
      </w:tblGrid>
      <w:tr w:rsidR="00F9568E" w:rsidRPr="00F9568E" w14:paraId="6ABF52F7" w14:textId="77777777" w:rsidTr="00CF6C55">
        <w:tc>
          <w:tcPr>
            <w:tcW w:w="851" w:type="dxa"/>
            <w:vMerge w:val="restart"/>
          </w:tcPr>
          <w:p w14:paraId="3EE744F1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14:paraId="494CAC5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Группа продуктов</w:t>
            </w:r>
          </w:p>
        </w:tc>
        <w:tc>
          <w:tcPr>
            <w:tcW w:w="6662" w:type="dxa"/>
            <w:gridSpan w:val="3"/>
          </w:tcPr>
          <w:p w14:paraId="1D7D4B52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Среднее количество поставщиков продуктов от производителя до школы</w:t>
            </w:r>
          </w:p>
        </w:tc>
      </w:tr>
      <w:tr w:rsidR="00F9568E" w:rsidRPr="00F9568E" w14:paraId="265A99B0" w14:textId="77777777" w:rsidTr="00CF6C55">
        <w:tc>
          <w:tcPr>
            <w:tcW w:w="851" w:type="dxa"/>
            <w:vMerge/>
          </w:tcPr>
          <w:p w14:paraId="48DEC730" w14:textId="77777777"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58C6723" w14:textId="77777777"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D765F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Продукция Российской Федерации</w:t>
            </w:r>
          </w:p>
        </w:tc>
        <w:tc>
          <w:tcPr>
            <w:tcW w:w="1843" w:type="dxa"/>
          </w:tcPr>
          <w:p w14:paraId="1A92C706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местного производства</w:t>
            </w:r>
          </w:p>
        </w:tc>
        <w:tc>
          <w:tcPr>
            <w:tcW w:w="2126" w:type="dxa"/>
          </w:tcPr>
          <w:p w14:paraId="0BE9E09D" w14:textId="77777777"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Импортная продукция</w:t>
            </w:r>
          </w:p>
        </w:tc>
      </w:tr>
      <w:tr w:rsidR="00F9568E" w:rsidRPr="00F9568E" w14:paraId="5D4057C9" w14:textId="77777777" w:rsidTr="00CF6C55">
        <w:tc>
          <w:tcPr>
            <w:tcW w:w="851" w:type="dxa"/>
          </w:tcPr>
          <w:p w14:paraId="7CC6C6A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410" w:type="dxa"/>
          </w:tcPr>
          <w:p w14:paraId="70C107E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14:paraId="385A2614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3A76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A07F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4C7268B4" w14:textId="77777777" w:rsidTr="00CF6C55">
        <w:tc>
          <w:tcPr>
            <w:tcW w:w="851" w:type="dxa"/>
          </w:tcPr>
          <w:p w14:paraId="087497C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2410" w:type="dxa"/>
          </w:tcPr>
          <w:p w14:paraId="7BEEA9D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2693" w:type="dxa"/>
          </w:tcPr>
          <w:p w14:paraId="0DF792E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CC4983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D285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02663073" w14:textId="77777777" w:rsidTr="00CF6C55">
        <w:tc>
          <w:tcPr>
            <w:tcW w:w="851" w:type="dxa"/>
          </w:tcPr>
          <w:p w14:paraId="5C2790F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2410" w:type="dxa"/>
          </w:tcPr>
          <w:p w14:paraId="74F129D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2693" w:type="dxa"/>
          </w:tcPr>
          <w:p w14:paraId="62DE522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36FF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B855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7AFD5DA9" w14:textId="77777777" w:rsidTr="00CF6C55">
        <w:tc>
          <w:tcPr>
            <w:tcW w:w="851" w:type="dxa"/>
          </w:tcPr>
          <w:p w14:paraId="255D4BD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2410" w:type="dxa"/>
          </w:tcPr>
          <w:p w14:paraId="073393C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2693" w:type="dxa"/>
          </w:tcPr>
          <w:p w14:paraId="60B9493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3B33A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951A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25662E5" w14:textId="77777777" w:rsidTr="00CF6C55">
        <w:tc>
          <w:tcPr>
            <w:tcW w:w="851" w:type="dxa"/>
          </w:tcPr>
          <w:p w14:paraId="64FF03D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2410" w:type="dxa"/>
          </w:tcPr>
          <w:p w14:paraId="2644560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2693" w:type="dxa"/>
          </w:tcPr>
          <w:p w14:paraId="26A455F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825992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B2E70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5FA7C6C5" w14:textId="77777777" w:rsidTr="00CF6C55">
        <w:tc>
          <w:tcPr>
            <w:tcW w:w="851" w:type="dxa"/>
          </w:tcPr>
          <w:p w14:paraId="371CB32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12.6.</w:t>
            </w:r>
          </w:p>
        </w:tc>
        <w:tc>
          <w:tcPr>
            <w:tcW w:w="2410" w:type="dxa"/>
          </w:tcPr>
          <w:p w14:paraId="6310947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Крупы и бобовые</w:t>
            </w:r>
          </w:p>
        </w:tc>
        <w:tc>
          <w:tcPr>
            <w:tcW w:w="2693" w:type="dxa"/>
          </w:tcPr>
          <w:p w14:paraId="0E1D4C4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4744C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E510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49A7BAAE" w14:textId="77777777" w:rsidTr="00CF6C55">
        <w:tc>
          <w:tcPr>
            <w:tcW w:w="851" w:type="dxa"/>
          </w:tcPr>
          <w:p w14:paraId="4281611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12.7.</w:t>
            </w:r>
          </w:p>
        </w:tc>
        <w:tc>
          <w:tcPr>
            <w:tcW w:w="2410" w:type="dxa"/>
          </w:tcPr>
          <w:p w14:paraId="78775E7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693" w:type="dxa"/>
          </w:tcPr>
          <w:p w14:paraId="166EE4C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B63F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69AA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4A0385D3" w14:textId="77777777" w:rsidTr="00CF6C55">
        <w:tc>
          <w:tcPr>
            <w:tcW w:w="851" w:type="dxa"/>
          </w:tcPr>
          <w:p w14:paraId="42B18006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12.8.</w:t>
            </w:r>
          </w:p>
        </w:tc>
        <w:tc>
          <w:tcPr>
            <w:tcW w:w="2410" w:type="dxa"/>
          </w:tcPr>
          <w:p w14:paraId="2E8945B7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</w:tcPr>
          <w:p w14:paraId="634447A8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DF17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A6331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C4FFB43" w14:textId="77777777" w:rsidTr="00CF6C55">
        <w:tc>
          <w:tcPr>
            <w:tcW w:w="851" w:type="dxa"/>
          </w:tcPr>
          <w:p w14:paraId="0431C29A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12.9.</w:t>
            </w:r>
          </w:p>
        </w:tc>
        <w:tc>
          <w:tcPr>
            <w:tcW w:w="2410" w:type="dxa"/>
          </w:tcPr>
          <w:p w14:paraId="0403445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C61B8DE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FDC869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FE1A9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14:paraId="3247115B" w14:textId="77777777" w:rsidTr="00CF6C55">
        <w:tc>
          <w:tcPr>
            <w:tcW w:w="851" w:type="dxa"/>
          </w:tcPr>
          <w:p w14:paraId="6367077D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2410" w:type="dxa"/>
          </w:tcPr>
          <w:p w14:paraId="02973190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2693" w:type="dxa"/>
          </w:tcPr>
          <w:p w14:paraId="7D550B0B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5ABDF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F52C5" w14:textId="77777777"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7195F7" w14:textId="77777777" w:rsidR="00F9568E" w:rsidRPr="00F9568E" w:rsidRDefault="00F9568E" w:rsidP="00F9568E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327A0" w14:textId="1832F52F" w:rsidR="00F9568E" w:rsidRPr="00F9568E" w:rsidRDefault="00F9568E" w:rsidP="00F956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96B1CBE" w14:textId="77777777" w:rsidR="00F9568E" w:rsidRDefault="00F9568E" w:rsidP="00F9568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61A47" w14:textId="0D3A7F51" w:rsidR="009C4E9D" w:rsidRDefault="00F9568E" w:rsidP="00F9568E">
      <w:pPr>
        <w:ind w:firstLine="708"/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интервьюера и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sectPr w:rsidR="009C4E9D" w:rsidSect="00F9568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B996" w14:textId="77777777" w:rsidR="00F9568E" w:rsidRDefault="00F9568E" w:rsidP="00F9568E">
      <w:pPr>
        <w:spacing w:after="0" w:line="240" w:lineRule="auto"/>
      </w:pPr>
      <w:r>
        <w:separator/>
      </w:r>
    </w:p>
  </w:endnote>
  <w:endnote w:type="continuationSeparator" w:id="0">
    <w:p w14:paraId="745E974F" w14:textId="77777777" w:rsidR="00F9568E" w:rsidRDefault="00F9568E" w:rsidP="00F9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3ED4" w14:textId="77777777" w:rsidR="00F9568E" w:rsidRDefault="00F9568E" w:rsidP="00F9568E">
      <w:pPr>
        <w:spacing w:after="0" w:line="240" w:lineRule="auto"/>
      </w:pPr>
      <w:r>
        <w:separator/>
      </w:r>
    </w:p>
  </w:footnote>
  <w:footnote w:type="continuationSeparator" w:id="0">
    <w:p w14:paraId="4DE41745" w14:textId="77777777" w:rsidR="00F9568E" w:rsidRDefault="00F9568E" w:rsidP="00F9568E">
      <w:pPr>
        <w:spacing w:after="0" w:line="240" w:lineRule="auto"/>
      </w:pPr>
      <w:r>
        <w:continuationSeparator/>
      </w:r>
    </w:p>
  </w:footnote>
  <w:footnote w:id="1">
    <w:p w14:paraId="5DDBC389" w14:textId="77777777" w:rsidR="00F9568E" w:rsidRPr="00DA3976" w:rsidRDefault="00F9568E" w:rsidP="00F9568E">
      <w:pPr>
        <w:pStyle w:val="Footnote"/>
        <w:jc w:val="both"/>
        <w:rPr>
          <w:sz w:val="24"/>
        </w:rPr>
      </w:pPr>
      <w:r w:rsidRPr="00DA3976">
        <w:rPr>
          <w:sz w:val="24"/>
          <w:vertAlign w:val="superscript"/>
        </w:rPr>
        <w:footnoteRef/>
      </w:r>
      <w:r w:rsidRPr="00DA3976">
        <w:rPr>
          <w:sz w:val="24"/>
        </w:rPr>
        <w:t xml:space="preserve"> В случае самостоятельного присваивания кода</w:t>
      </w:r>
      <w:r>
        <w:rPr>
          <w:sz w:val="24"/>
        </w:rPr>
        <w:t>,</w:t>
      </w:r>
      <w:r w:rsidRPr="00DA3976">
        <w:rPr>
          <w:sz w:val="24"/>
        </w:rPr>
        <w:t xml:space="preserve"> проставляется код субъекта Р</w:t>
      </w:r>
      <w:r>
        <w:rPr>
          <w:sz w:val="24"/>
        </w:rPr>
        <w:t xml:space="preserve">оссийской </w:t>
      </w:r>
      <w:r w:rsidRPr="00DA3976">
        <w:rPr>
          <w:sz w:val="24"/>
        </w:rPr>
        <w:t>Ф</w:t>
      </w:r>
      <w:r>
        <w:rPr>
          <w:sz w:val="24"/>
        </w:rPr>
        <w:t>едерации</w:t>
      </w:r>
      <w:r w:rsidRPr="00DA3976">
        <w:rPr>
          <w:sz w:val="24"/>
        </w:rPr>
        <w:t xml:space="preserve"> и номер по списку </w:t>
      </w:r>
      <w:r>
        <w:rPr>
          <w:sz w:val="24"/>
        </w:rPr>
        <w:t>т</w:t>
      </w:r>
      <w:r w:rsidRPr="00FB1BF2">
        <w:rPr>
          <w:color w:val="auto"/>
          <w:sz w:val="24"/>
        </w:rPr>
        <w:t>ерриториального органа Роспотребнадзора</w:t>
      </w:r>
      <w:r w:rsidRPr="00DA3976">
        <w:rPr>
          <w:sz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390958817">
    <w:abstractNumId w:val="1"/>
  </w:num>
  <w:num w:numId="2" w16cid:durableId="1586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C"/>
    <w:rsid w:val="001A3CEC"/>
    <w:rsid w:val="009C4E9D"/>
    <w:rsid w:val="00F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5077"/>
  <w15:chartTrackingRefBased/>
  <w15:docId w15:val="{F022FF31-9862-4665-81C9-F91309DA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95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F9568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9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1614</cp:lastModifiedBy>
  <cp:revision>2</cp:revision>
  <dcterms:created xsi:type="dcterms:W3CDTF">2023-03-09T03:48:00Z</dcterms:created>
  <dcterms:modified xsi:type="dcterms:W3CDTF">2023-03-09T03:51:00Z</dcterms:modified>
</cp:coreProperties>
</file>